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03" w:rsidRPr="00072F88" w:rsidRDefault="00225903" w:rsidP="00225903">
      <w:pPr>
        <w:widowControl/>
        <w:jc w:val="center"/>
        <w:rPr>
          <w:sz w:val="16"/>
          <w:szCs w:val="16"/>
        </w:rPr>
      </w:pPr>
      <w:bookmarkStart w:id="0" w:name="_GoBack"/>
      <w:bookmarkEnd w:id="0"/>
      <w:r w:rsidRPr="00072F88">
        <w:rPr>
          <w:noProof/>
          <w:sz w:val="16"/>
          <w:szCs w:val="16"/>
          <w:lang w:val="uk-UA" w:eastAsia="uk-UA"/>
        </w:rPr>
        <w:drawing>
          <wp:inline distT="0" distB="0" distL="114300" distR="114300" wp14:anchorId="523672DF" wp14:editId="0DE1BD2B">
            <wp:extent cx="439420" cy="6115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5903" w:rsidRPr="00072F88" w:rsidRDefault="00225903" w:rsidP="00225903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>УКРАЇНА</w:t>
      </w:r>
    </w:p>
    <w:p w:rsidR="00225903" w:rsidRPr="00072F88" w:rsidRDefault="00225903" w:rsidP="00225903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>КОЛОМИЙСЬКА МІСЬКА РАДА</w:t>
      </w:r>
    </w:p>
    <w:p w:rsidR="00225903" w:rsidRPr="00072F88" w:rsidRDefault="00225903" w:rsidP="00225903">
      <w:pPr>
        <w:widowControl/>
        <w:jc w:val="center"/>
        <w:rPr>
          <w:sz w:val="30"/>
          <w:szCs w:val="30"/>
        </w:rPr>
      </w:pPr>
      <w:proofErr w:type="spellStart"/>
      <w:r w:rsidRPr="00072F88">
        <w:rPr>
          <w:b/>
          <w:sz w:val="30"/>
          <w:szCs w:val="30"/>
        </w:rPr>
        <w:t>Восьме</w:t>
      </w:r>
      <w:proofErr w:type="spellEnd"/>
      <w:r w:rsidRPr="00072F88">
        <w:rPr>
          <w:b/>
          <w:sz w:val="30"/>
          <w:szCs w:val="30"/>
        </w:rPr>
        <w:t xml:space="preserve"> </w:t>
      </w:r>
      <w:proofErr w:type="spellStart"/>
      <w:r w:rsidRPr="00072F88">
        <w:rPr>
          <w:b/>
          <w:sz w:val="30"/>
          <w:szCs w:val="30"/>
        </w:rPr>
        <w:t>демократичне</w:t>
      </w:r>
      <w:proofErr w:type="spellEnd"/>
      <w:r w:rsidRPr="00072F88">
        <w:rPr>
          <w:b/>
          <w:sz w:val="30"/>
          <w:szCs w:val="30"/>
        </w:rPr>
        <w:t xml:space="preserve"> </w:t>
      </w:r>
      <w:proofErr w:type="spellStart"/>
      <w:r w:rsidRPr="00072F88">
        <w:rPr>
          <w:b/>
          <w:sz w:val="30"/>
          <w:szCs w:val="30"/>
        </w:rPr>
        <w:t>скликання</w:t>
      </w:r>
      <w:proofErr w:type="spellEnd"/>
    </w:p>
    <w:p w:rsidR="00225903" w:rsidRPr="00072F88" w:rsidRDefault="00225903" w:rsidP="00225903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 xml:space="preserve">____________________ </w:t>
      </w:r>
      <w:proofErr w:type="spellStart"/>
      <w:r w:rsidRPr="00072F88">
        <w:rPr>
          <w:b/>
          <w:sz w:val="30"/>
          <w:szCs w:val="30"/>
        </w:rPr>
        <w:t>сесія</w:t>
      </w:r>
      <w:proofErr w:type="spellEnd"/>
    </w:p>
    <w:p w:rsidR="00225903" w:rsidRPr="00072F88" w:rsidRDefault="00225903" w:rsidP="00225903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 xml:space="preserve">Р І Ш Е Н </w:t>
      </w:r>
      <w:proofErr w:type="spellStart"/>
      <w:r w:rsidRPr="00072F88">
        <w:rPr>
          <w:b/>
          <w:sz w:val="30"/>
          <w:szCs w:val="30"/>
        </w:rPr>
        <w:t>Н</w:t>
      </w:r>
      <w:proofErr w:type="spellEnd"/>
      <w:r w:rsidRPr="00072F88">
        <w:rPr>
          <w:b/>
          <w:sz w:val="30"/>
          <w:szCs w:val="30"/>
        </w:rPr>
        <w:t xml:space="preserve"> Я</w:t>
      </w:r>
    </w:p>
    <w:p w:rsidR="00225903" w:rsidRPr="00072F88" w:rsidRDefault="00225903" w:rsidP="00225903">
      <w:pPr>
        <w:widowControl/>
        <w:rPr>
          <w:sz w:val="24"/>
          <w:szCs w:val="24"/>
        </w:rPr>
      </w:pPr>
    </w:p>
    <w:p w:rsidR="00225903" w:rsidRPr="00072F88" w:rsidRDefault="00225903" w:rsidP="00225903">
      <w:pPr>
        <w:widowControl/>
        <w:rPr>
          <w:sz w:val="28"/>
          <w:szCs w:val="28"/>
        </w:rPr>
      </w:pPr>
    </w:p>
    <w:p w:rsidR="00225903" w:rsidRPr="00072F88" w:rsidRDefault="00225903" w:rsidP="00225903">
      <w:pPr>
        <w:widowControl/>
      </w:pPr>
      <w:proofErr w:type="spellStart"/>
      <w:r w:rsidRPr="00072F88">
        <w:rPr>
          <w:sz w:val="28"/>
          <w:szCs w:val="28"/>
        </w:rPr>
        <w:t>від</w:t>
      </w:r>
      <w:proofErr w:type="spellEnd"/>
      <w:r w:rsidRPr="00072F88">
        <w:rPr>
          <w:sz w:val="28"/>
          <w:szCs w:val="28"/>
        </w:rPr>
        <w:t xml:space="preserve"> ________________                   м. </w:t>
      </w:r>
      <w:proofErr w:type="spellStart"/>
      <w:r w:rsidRPr="00072F88">
        <w:rPr>
          <w:sz w:val="28"/>
          <w:szCs w:val="28"/>
        </w:rPr>
        <w:t>Коломия</w:t>
      </w:r>
      <w:proofErr w:type="spellEnd"/>
      <w:r w:rsidRPr="00072F88">
        <w:rPr>
          <w:sz w:val="28"/>
          <w:szCs w:val="28"/>
        </w:rPr>
        <w:t xml:space="preserve">                                   №________</w:t>
      </w:r>
    </w:p>
    <w:p w:rsidR="00225903" w:rsidRPr="00072F88" w:rsidRDefault="00225903" w:rsidP="00225903">
      <w:pPr>
        <w:rPr>
          <w:b/>
          <w:sz w:val="28"/>
          <w:szCs w:val="28"/>
        </w:rPr>
      </w:pPr>
    </w:p>
    <w:p w:rsidR="00225903" w:rsidRPr="00941E48" w:rsidRDefault="00225903" w:rsidP="00225903">
      <w:pPr>
        <w:rPr>
          <w:rFonts w:eastAsia="Calibri"/>
          <w:b/>
          <w:sz w:val="28"/>
          <w:szCs w:val="28"/>
          <w:lang w:val="uk-UA" w:eastAsia="en-US"/>
        </w:rPr>
      </w:pPr>
      <w:r w:rsidRPr="00941E48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sz w:val="28"/>
          <w:szCs w:val="28"/>
          <w:lang w:val="uk-UA" w:eastAsia="en-US"/>
        </w:rPr>
        <w:t>укладення мирової угоди</w:t>
      </w:r>
    </w:p>
    <w:p w:rsidR="00225903" w:rsidRPr="00B26B3B" w:rsidRDefault="00225903" w:rsidP="00225903">
      <w:pPr>
        <w:ind w:firstLine="720"/>
        <w:jc w:val="both"/>
        <w:rPr>
          <w:sz w:val="28"/>
          <w:szCs w:val="28"/>
          <w:highlight w:val="white"/>
          <w:lang w:val="uk-UA"/>
        </w:rPr>
      </w:pPr>
    </w:p>
    <w:p w:rsidR="00225903" w:rsidRPr="00DC3DE7" w:rsidRDefault="00225903" w:rsidP="00225903">
      <w:pPr>
        <w:ind w:firstLine="720"/>
        <w:jc w:val="both"/>
        <w:rPr>
          <w:sz w:val="28"/>
          <w:szCs w:val="28"/>
          <w:highlight w:val="white"/>
          <w:lang w:val="uk-UA"/>
        </w:rPr>
      </w:pPr>
    </w:p>
    <w:p w:rsidR="00225903" w:rsidRPr="00DC3DE7" w:rsidRDefault="004B0DC9" w:rsidP="00225903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4B0DC9">
        <w:rPr>
          <w:sz w:val="28"/>
          <w:szCs w:val="28"/>
          <w:shd w:val="clear" w:color="auto" w:fill="FFFFFF"/>
          <w:lang w:val="uk-UA"/>
        </w:rPr>
        <w:t xml:space="preserve"> метою врегулювання спору </w:t>
      </w:r>
      <w:r w:rsidRPr="004B0DC9">
        <w:rPr>
          <w:sz w:val="28"/>
          <w:szCs w:val="28"/>
          <w:lang w:val="uk-UA"/>
        </w:rPr>
        <w:t>у господарській справі №909/26/23, що перебуває в провадженні Господарського суду Івано-Фр</w:t>
      </w:r>
      <w:r w:rsidR="00924B32">
        <w:rPr>
          <w:sz w:val="28"/>
          <w:szCs w:val="28"/>
          <w:lang w:val="uk-UA"/>
        </w:rPr>
        <w:t>анківської області, за позовом к</w:t>
      </w:r>
      <w:r w:rsidRPr="004B0DC9">
        <w:rPr>
          <w:sz w:val="28"/>
          <w:szCs w:val="28"/>
          <w:lang w:val="uk-UA"/>
        </w:rPr>
        <w:t>ерівника Коломийської окружної прокуратури в інтересах Коломийської міської ради до Товариства з обмеженою відповідальністю «ПІДЗЕМБУДКОМУНІКАЦІЇ» про стягнення заборгованост</w:t>
      </w:r>
      <w:r>
        <w:rPr>
          <w:sz w:val="28"/>
          <w:szCs w:val="28"/>
          <w:lang w:val="uk-UA"/>
        </w:rPr>
        <w:t>і, розірвання договору оренди,</w:t>
      </w:r>
      <w:r w:rsidRPr="004B0DC9">
        <w:rPr>
          <w:sz w:val="28"/>
          <w:szCs w:val="28"/>
          <w:lang w:val="uk-UA"/>
        </w:rPr>
        <w:t xml:space="preserve"> повернення земельної ділянки</w:t>
      </w:r>
      <w:r>
        <w:rPr>
          <w:sz w:val="28"/>
          <w:szCs w:val="28"/>
          <w:lang w:val="uk-UA"/>
        </w:rPr>
        <w:t xml:space="preserve">, - </w:t>
      </w:r>
      <w:r w:rsidRPr="004B0DC9">
        <w:rPr>
          <w:sz w:val="28"/>
          <w:szCs w:val="28"/>
          <w:shd w:val="clear" w:color="auto" w:fill="FFFFFF"/>
          <w:lang w:val="uk-UA"/>
        </w:rPr>
        <w:t>на підставі взаємних поступок</w:t>
      </w:r>
      <w:r>
        <w:rPr>
          <w:color w:val="000000"/>
          <w:sz w:val="28"/>
          <w:szCs w:val="28"/>
          <w:lang w:val="uk-UA" w:eastAsia="uk-UA"/>
        </w:rPr>
        <w:t xml:space="preserve"> та</w:t>
      </w:r>
      <w:r w:rsidR="00225903">
        <w:rPr>
          <w:color w:val="000000"/>
          <w:sz w:val="28"/>
          <w:szCs w:val="28"/>
          <w:lang w:val="uk-UA" w:eastAsia="uk-UA"/>
        </w:rPr>
        <w:t xml:space="preserve"> к</w:t>
      </w:r>
      <w:r w:rsidR="00225903" w:rsidRPr="00DC3DE7">
        <w:rPr>
          <w:color w:val="000000"/>
          <w:sz w:val="28"/>
          <w:szCs w:val="28"/>
          <w:lang w:val="uk-UA" w:eastAsia="uk-UA"/>
        </w:rPr>
        <w:t>еруючись Закон</w:t>
      </w:r>
      <w:r w:rsidR="00924B32">
        <w:rPr>
          <w:color w:val="000000"/>
          <w:sz w:val="28"/>
          <w:szCs w:val="28"/>
          <w:lang w:val="uk-UA" w:eastAsia="uk-UA"/>
        </w:rPr>
        <w:t>ом</w:t>
      </w:r>
      <w:r w:rsidR="00225903" w:rsidRPr="00DC3DE7">
        <w:rPr>
          <w:color w:val="000000"/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 w:rsidR="00BD3640">
        <w:rPr>
          <w:color w:val="000000"/>
          <w:sz w:val="28"/>
          <w:szCs w:val="28"/>
          <w:lang w:val="uk-UA" w:eastAsia="uk-UA"/>
        </w:rPr>
        <w:t>статтею 192 Господарського процесуального кодексу України</w:t>
      </w:r>
      <w:r w:rsidR="00225903" w:rsidRPr="00DC3DE7">
        <w:rPr>
          <w:color w:val="000000"/>
          <w:sz w:val="28"/>
          <w:szCs w:val="28"/>
          <w:lang w:val="uk-UA" w:eastAsia="uk-UA"/>
        </w:rPr>
        <w:t>, міська рада</w:t>
      </w:r>
    </w:p>
    <w:p w:rsidR="00225903" w:rsidRPr="00DC3DE7" w:rsidRDefault="00225903" w:rsidP="00225903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</w:p>
    <w:p w:rsidR="00225903" w:rsidRPr="00BB1705" w:rsidRDefault="00225903" w:rsidP="00225903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вирішила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>:</w:t>
      </w:r>
    </w:p>
    <w:p w:rsidR="00225903" w:rsidRPr="00BB1705" w:rsidRDefault="00225903" w:rsidP="00225903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</w:p>
    <w:p w:rsidR="00225903" w:rsidRDefault="00BD3640" w:rsidP="00225903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Затвердити проект мирової угоди у</w:t>
      </w:r>
      <w:r w:rsidRPr="004B0DC9">
        <w:rPr>
          <w:sz w:val="28"/>
          <w:szCs w:val="28"/>
          <w:lang w:val="uk-UA"/>
        </w:rPr>
        <w:t xml:space="preserve"> господарській справі №909/26/23, що перебуває в провадженні Господарського суду Івано-Франківської області, </w:t>
      </w:r>
      <w:r>
        <w:rPr>
          <w:sz w:val="28"/>
          <w:szCs w:val="28"/>
          <w:lang w:val="uk-UA"/>
        </w:rPr>
        <w:t>між Коломийською</w:t>
      </w:r>
      <w:r w:rsidRPr="004B0DC9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 радою</w:t>
      </w:r>
      <w:r w:rsidRPr="004B0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4B0DC9">
        <w:rPr>
          <w:sz w:val="28"/>
          <w:szCs w:val="28"/>
          <w:lang w:val="uk-UA"/>
        </w:rPr>
        <w:t xml:space="preserve"> Товариств</w:t>
      </w:r>
      <w:r>
        <w:rPr>
          <w:sz w:val="28"/>
          <w:szCs w:val="28"/>
          <w:lang w:val="uk-UA"/>
        </w:rPr>
        <w:t>ом</w:t>
      </w:r>
      <w:r w:rsidRPr="004B0DC9">
        <w:rPr>
          <w:sz w:val="28"/>
          <w:szCs w:val="28"/>
          <w:lang w:val="uk-UA"/>
        </w:rPr>
        <w:t xml:space="preserve"> з обмеженою відповідальністю «ПІДЗЕМБУДКОМУНІКАЦІЇ» </w:t>
      </w:r>
      <w:r>
        <w:rPr>
          <w:sz w:val="28"/>
          <w:szCs w:val="28"/>
          <w:lang w:val="uk-UA"/>
        </w:rPr>
        <w:t>(додається)</w:t>
      </w:r>
      <w:r w:rsidR="00225903" w:rsidRPr="00BB1705">
        <w:rPr>
          <w:color w:val="000000"/>
          <w:sz w:val="28"/>
          <w:szCs w:val="28"/>
          <w:lang w:eastAsia="uk-UA"/>
        </w:rPr>
        <w:t>.</w:t>
      </w:r>
    </w:p>
    <w:p w:rsidR="00E244DB" w:rsidRDefault="00BD3640" w:rsidP="00E244DB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Уповноважити м</w:t>
      </w:r>
      <w:r w:rsidR="00225903" w:rsidRPr="007E3BAA">
        <w:rPr>
          <w:rFonts w:eastAsia="Calibri"/>
          <w:sz w:val="28"/>
          <w:szCs w:val="28"/>
          <w:lang w:val="uk-UA" w:eastAsia="en-US"/>
        </w:rPr>
        <w:t>ісько</w:t>
      </w:r>
      <w:r>
        <w:rPr>
          <w:rFonts w:eastAsia="Calibri"/>
          <w:sz w:val="28"/>
          <w:szCs w:val="28"/>
          <w:lang w:val="uk-UA" w:eastAsia="en-US"/>
        </w:rPr>
        <w:t>го</w:t>
      </w:r>
      <w:r w:rsidR="00225903" w:rsidRPr="007E3BAA">
        <w:rPr>
          <w:rFonts w:eastAsia="Calibri"/>
          <w:sz w:val="28"/>
          <w:szCs w:val="28"/>
          <w:lang w:val="uk-UA" w:eastAsia="en-US"/>
        </w:rPr>
        <w:t xml:space="preserve"> </w:t>
      </w:r>
      <w:r w:rsidR="00225903" w:rsidRPr="00941E48">
        <w:rPr>
          <w:rFonts w:eastAsia="Calibri"/>
          <w:sz w:val="28"/>
          <w:szCs w:val="28"/>
          <w:lang w:val="uk-UA" w:eastAsia="en-US"/>
        </w:rPr>
        <w:t>голов</w:t>
      </w:r>
      <w:r>
        <w:rPr>
          <w:rFonts w:eastAsia="Calibri"/>
          <w:sz w:val="28"/>
          <w:szCs w:val="28"/>
          <w:lang w:val="uk-UA" w:eastAsia="en-US"/>
        </w:rPr>
        <w:t>у</w:t>
      </w:r>
      <w:r w:rsidR="00225903" w:rsidRPr="00941E48">
        <w:rPr>
          <w:rFonts w:eastAsia="Calibri"/>
          <w:sz w:val="28"/>
          <w:szCs w:val="28"/>
          <w:lang w:val="uk-UA" w:eastAsia="en-US"/>
        </w:rPr>
        <w:t xml:space="preserve"> </w:t>
      </w:r>
      <w:r w:rsidR="00225903">
        <w:rPr>
          <w:rFonts w:eastAsia="Calibri"/>
          <w:sz w:val="28"/>
          <w:szCs w:val="28"/>
          <w:lang w:val="uk-UA" w:eastAsia="en-US"/>
        </w:rPr>
        <w:t>Богдан</w:t>
      </w:r>
      <w:r>
        <w:rPr>
          <w:rFonts w:eastAsia="Calibri"/>
          <w:sz w:val="28"/>
          <w:szCs w:val="28"/>
          <w:lang w:val="uk-UA" w:eastAsia="en-US"/>
        </w:rPr>
        <w:t>а</w:t>
      </w:r>
      <w:r w:rsidR="00225903">
        <w:rPr>
          <w:rFonts w:eastAsia="Calibri"/>
          <w:sz w:val="28"/>
          <w:szCs w:val="28"/>
          <w:lang w:val="uk-UA" w:eastAsia="en-US"/>
        </w:rPr>
        <w:t xml:space="preserve"> СТАНІСЛАВСЬКО</w:t>
      </w:r>
      <w:r>
        <w:rPr>
          <w:rFonts w:eastAsia="Calibri"/>
          <w:sz w:val="28"/>
          <w:szCs w:val="28"/>
          <w:lang w:val="uk-UA" w:eastAsia="en-US"/>
        </w:rPr>
        <w:t xml:space="preserve">ГО </w:t>
      </w:r>
      <w:r w:rsidR="00924B32">
        <w:rPr>
          <w:rFonts w:eastAsia="Calibri"/>
          <w:sz w:val="28"/>
          <w:szCs w:val="28"/>
          <w:lang w:val="uk-UA" w:eastAsia="en-US"/>
        </w:rPr>
        <w:t xml:space="preserve">укласти та </w:t>
      </w:r>
      <w:r>
        <w:rPr>
          <w:rFonts w:eastAsia="Calibri"/>
          <w:sz w:val="28"/>
          <w:szCs w:val="28"/>
          <w:lang w:val="uk-UA" w:eastAsia="en-US"/>
        </w:rPr>
        <w:t>підписати мирову угоду, зазначену у пункті 1 цього рішення.</w:t>
      </w:r>
    </w:p>
    <w:p w:rsidR="00E244DB" w:rsidRPr="00E244DB" w:rsidRDefault="00E244DB" w:rsidP="00E244DB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E244DB">
        <w:rPr>
          <w:color w:val="000000"/>
          <w:sz w:val="28"/>
          <w:szCs w:val="28"/>
          <w:lang w:eastAsia="uk-UA"/>
        </w:rPr>
        <w:t>Організацію</w:t>
      </w:r>
      <w:proofErr w:type="spellEnd"/>
      <w:r w:rsidRPr="00E244D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244DB">
        <w:rPr>
          <w:color w:val="000000"/>
          <w:sz w:val="28"/>
          <w:szCs w:val="28"/>
          <w:lang w:eastAsia="uk-UA"/>
        </w:rPr>
        <w:t>виконання</w:t>
      </w:r>
      <w:proofErr w:type="spellEnd"/>
      <w:r w:rsidRPr="00E244D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244DB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E244D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244DB">
        <w:rPr>
          <w:color w:val="000000"/>
          <w:sz w:val="28"/>
          <w:szCs w:val="28"/>
          <w:lang w:eastAsia="uk-UA"/>
        </w:rPr>
        <w:t>покласти</w:t>
      </w:r>
      <w:proofErr w:type="spellEnd"/>
      <w:r w:rsidRPr="00E244DB">
        <w:rPr>
          <w:color w:val="000000"/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244DB">
        <w:rPr>
          <w:color w:val="000000"/>
          <w:sz w:val="28"/>
          <w:szCs w:val="28"/>
          <w:lang w:eastAsia="uk-UA"/>
        </w:rPr>
        <w:t>.</w:t>
      </w:r>
    </w:p>
    <w:p w:rsidR="00E244DB" w:rsidRPr="00BD3640" w:rsidRDefault="00E244DB" w:rsidP="00E244DB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r w:rsidRPr="00072F88">
        <w:rPr>
          <w:sz w:val="28"/>
          <w:szCs w:val="28"/>
          <w:highlight w:val="white"/>
        </w:rPr>
        <w:t xml:space="preserve">Контроль за </w:t>
      </w:r>
      <w:proofErr w:type="spellStart"/>
      <w:r w:rsidRPr="00072F88">
        <w:rPr>
          <w:sz w:val="28"/>
          <w:szCs w:val="28"/>
          <w:highlight w:val="white"/>
        </w:rPr>
        <w:t>виконанням</w:t>
      </w:r>
      <w:proofErr w:type="spellEnd"/>
      <w:r w:rsidRPr="00072F88">
        <w:rPr>
          <w:sz w:val="28"/>
          <w:szCs w:val="28"/>
          <w:highlight w:val="white"/>
        </w:rPr>
        <w:t xml:space="preserve"> </w:t>
      </w:r>
      <w:proofErr w:type="spellStart"/>
      <w:r w:rsidRPr="00072F88">
        <w:rPr>
          <w:sz w:val="28"/>
          <w:szCs w:val="28"/>
          <w:highlight w:val="white"/>
        </w:rPr>
        <w:t>рішення</w:t>
      </w:r>
      <w:proofErr w:type="spellEnd"/>
      <w:r w:rsidRPr="00072F88">
        <w:rPr>
          <w:sz w:val="28"/>
          <w:szCs w:val="28"/>
          <w:highlight w:val="white"/>
        </w:rPr>
        <w:t xml:space="preserve"> </w:t>
      </w:r>
      <w:proofErr w:type="spellStart"/>
      <w:r w:rsidRPr="00072F88">
        <w:rPr>
          <w:sz w:val="28"/>
          <w:szCs w:val="28"/>
          <w:highlight w:val="white"/>
        </w:rPr>
        <w:t>доручити</w:t>
      </w:r>
      <w:proofErr w:type="spellEnd"/>
      <w:r w:rsidRPr="00072F88">
        <w:rPr>
          <w:sz w:val="28"/>
          <w:szCs w:val="28"/>
          <w:highlight w:val="white"/>
        </w:rPr>
        <w:t xml:space="preserve"> </w:t>
      </w:r>
      <w:proofErr w:type="spellStart"/>
      <w:r w:rsidRPr="00072F88">
        <w:rPr>
          <w:sz w:val="28"/>
          <w:szCs w:val="28"/>
          <w:highlight w:val="white"/>
        </w:rPr>
        <w:t>постійній</w:t>
      </w:r>
      <w:proofErr w:type="spellEnd"/>
      <w:r w:rsidRPr="00072F88">
        <w:rPr>
          <w:sz w:val="28"/>
          <w:szCs w:val="28"/>
          <w:highlight w:val="white"/>
        </w:rPr>
        <w:t xml:space="preserve"> </w:t>
      </w:r>
      <w:proofErr w:type="spellStart"/>
      <w:r w:rsidRPr="00072F88">
        <w:rPr>
          <w:sz w:val="28"/>
          <w:szCs w:val="28"/>
          <w:highlight w:val="white"/>
        </w:rPr>
        <w:t>комісії</w:t>
      </w:r>
      <w:proofErr w:type="spellEnd"/>
      <w:r w:rsidRPr="00072F88">
        <w:rPr>
          <w:sz w:val="28"/>
          <w:szCs w:val="28"/>
          <w:highlight w:val="white"/>
        </w:rPr>
        <w:t xml:space="preserve"> з </w:t>
      </w:r>
      <w:r w:rsidRPr="00072F88">
        <w:rPr>
          <w:rStyle w:val="rvts10"/>
          <w:sz w:val="28"/>
          <w:szCs w:val="28"/>
          <w:lang w:val="uk-UA"/>
        </w:rPr>
        <w:t>питань екології, використання земель, природних ресурсів та регулювання земельних відносин (Євгеній ЗАГРАНОВСЬКИЙ)</w:t>
      </w:r>
      <w:r w:rsidR="00CC1866" w:rsidRPr="00CC1866">
        <w:rPr>
          <w:rStyle w:val="rvts10"/>
          <w:sz w:val="28"/>
          <w:szCs w:val="28"/>
        </w:rPr>
        <w:t>.</w:t>
      </w:r>
    </w:p>
    <w:p w:rsidR="00225903" w:rsidRDefault="00225903" w:rsidP="00225903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225903" w:rsidRDefault="00225903" w:rsidP="00225903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225903" w:rsidRPr="00BB1705" w:rsidRDefault="00225903" w:rsidP="00225903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225903" w:rsidRPr="00BB1705" w:rsidRDefault="00225903" w:rsidP="00225903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225903" w:rsidRPr="00BB1705" w:rsidRDefault="00225903" w:rsidP="00225903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Міський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 xml:space="preserve"> голова                                                       Богдан СТАНІСЛАВСЬКИЙ</w:t>
      </w:r>
    </w:p>
    <w:p w:rsidR="00225903" w:rsidRPr="00BB1705" w:rsidRDefault="00225903" w:rsidP="00225903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225903" w:rsidRDefault="00225903" w:rsidP="00225903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225903" w:rsidRDefault="00225903" w:rsidP="00225903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225903" w:rsidRDefault="00225903" w:rsidP="00225903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225903" w:rsidRDefault="00225903" w:rsidP="00225903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225903" w:rsidRDefault="00225903" w:rsidP="00225903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225903" w:rsidRDefault="00225903" w:rsidP="00225903">
      <w:pPr>
        <w:rPr>
          <w:sz w:val="28"/>
          <w:szCs w:val="28"/>
        </w:rPr>
      </w:pPr>
    </w:p>
    <w:p w:rsidR="002A04AC" w:rsidRDefault="002A04AC" w:rsidP="00225903">
      <w:pPr>
        <w:rPr>
          <w:sz w:val="28"/>
          <w:szCs w:val="28"/>
        </w:rPr>
      </w:pPr>
    </w:p>
    <w:p w:rsidR="00924B32" w:rsidRDefault="00924B32" w:rsidP="00225903">
      <w:pPr>
        <w:rPr>
          <w:sz w:val="28"/>
          <w:szCs w:val="28"/>
        </w:rPr>
      </w:pPr>
    </w:p>
    <w:p w:rsidR="00225903" w:rsidRDefault="00225903" w:rsidP="00225903">
      <w:pPr>
        <w:rPr>
          <w:sz w:val="28"/>
          <w:szCs w:val="28"/>
        </w:rPr>
      </w:pPr>
    </w:p>
    <w:p w:rsidR="00225903" w:rsidRPr="00C47ED5" w:rsidRDefault="00225903" w:rsidP="00225903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Погоджено</w:t>
      </w:r>
      <w:proofErr w:type="spellEnd"/>
      <w:r w:rsidRPr="00C47ED5">
        <w:rPr>
          <w:sz w:val="28"/>
          <w:szCs w:val="28"/>
        </w:rPr>
        <w:t>:</w:t>
      </w:r>
    </w:p>
    <w:p w:rsidR="00225903" w:rsidRPr="00C47ED5" w:rsidRDefault="00225903" w:rsidP="00225903">
      <w:pPr>
        <w:rPr>
          <w:sz w:val="28"/>
          <w:szCs w:val="28"/>
        </w:rPr>
      </w:pPr>
    </w:p>
    <w:p w:rsidR="00225903" w:rsidRPr="00C47ED5" w:rsidRDefault="00225903" w:rsidP="00225903">
      <w:pPr>
        <w:rPr>
          <w:sz w:val="28"/>
          <w:szCs w:val="28"/>
        </w:rPr>
      </w:pPr>
    </w:p>
    <w:p w:rsidR="00225903" w:rsidRPr="00C47ED5" w:rsidRDefault="00225903" w:rsidP="00225903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Секретар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міської</w:t>
      </w:r>
      <w:proofErr w:type="spellEnd"/>
      <w:r w:rsidRPr="00C47ED5">
        <w:rPr>
          <w:sz w:val="28"/>
          <w:szCs w:val="28"/>
        </w:rPr>
        <w:t xml:space="preserve"> ради</w:t>
      </w:r>
    </w:p>
    <w:p w:rsidR="00225903" w:rsidRPr="00C47ED5" w:rsidRDefault="00225903" w:rsidP="00225903">
      <w:pPr>
        <w:rPr>
          <w:sz w:val="28"/>
          <w:szCs w:val="28"/>
        </w:rPr>
      </w:pPr>
      <w:proofErr w:type="spellStart"/>
      <w:r w:rsidRPr="00C47ED5">
        <w:rPr>
          <w:b/>
          <w:bCs/>
          <w:sz w:val="28"/>
          <w:szCs w:val="28"/>
        </w:rPr>
        <w:t>Андрій</w:t>
      </w:r>
      <w:proofErr w:type="spellEnd"/>
      <w:r w:rsidRPr="00C47ED5">
        <w:rPr>
          <w:b/>
          <w:bCs/>
          <w:sz w:val="28"/>
          <w:szCs w:val="28"/>
        </w:rPr>
        <w:t xml:space="preserve"> КУНИЧАК</w:t>
      </w:r>
      <w:r w:rsidRPr="00C47ED5">
        <w:rPr>
          <w:sz w:val="28"/>
          <w:szCs w:val="28"/>
        </w:rPr>
        <w:t xml:space="preserve">                                                        </w:t>
      </w:r>
      <w:r w:rsidRPr="00C47ED5">
        <w:rPr>
          <w:sz w:val="28"/>
          <w:szCs w:val="28"/>
        </w:rPr>
        <w:tab/>
        <w:t>«__</w:t>
      </w:r>
      <w:proofErr w:type="gramStart"/>
      <w:r w:rsidRPr="00C47ED5">
        <w:rPr>
          <w:sz w:val="28"/>
          <w:szCs w:val="28"/>
        </w:rPr>
        <w:t>_»_</w:t>
      </w:r>
      <w:proofErr w:type="gramEnd"/>
      <w:r w:rsidRPr="00C47ED5">
        <w:rPr>
          <w:sz w:val="28"/>
          <w:szCs w:val="28"/>
        </w:rPr>
        <w:t>___________2023р.</w:t>
      </w:r>
    </w:p>
    <w:p w:rsidR="00225903" w:rsidRPr="00C47ED5" w:rsidRDefault="00225903" w:rsidP="00225903">
      <w:pPr>
        <w:rPr>
          <w:sz w:val="28"/>
          <w:szCs w:val="28"/>
        </w:rPr>
      </w:pPr>
    </w:p>
    <w:p w:rsidR="00225903" w:rsidRPr="00C47ED5" w:rsidRDefault="00225903" w:rsidP="00225903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sz w:val="28"/>
          <w:szCs w:val="28"/>
          <w:lang w:val="uk-UA"/>
        </w:rPr>
        <w:t>Г</w:t>
      </w:r>
      <w:proofErr w:type="spellStart"/>
      <w:r w:rsidRPr="00C47ED5">
        <w:rPr>
          <w:sz w:val="28"/>
          <w:szCs w:val="28"/>
        </w:rPr>
        <w:t>олов</w:t>
      </w:r>
      <w:proofErr w:type="spellEnd"/>
      <w:r w:rsidRPr="00C47ED5">
        <w:rPr>
          <w:sz w:val="28"/>
          <w:szCs w:val="28"/>
          <w:lang w:val="uk-UA"/>
        </w:rPr>
        <w:t>а</w:t>
      </w:r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постійної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комісія</w:t>
      </w:r>
      <w:proofErr w:type="spellEnd"/>
      <w:r w:rsidRPr="00C47ED5">
        <w:rPr>
          <w:sz w:val="28"/>
          <w:szCs w:val="28"/>
        </w:rPr>
        <w:t xml:space="preserve"> з </w:t>
      </w:r>
      <w:r w:rsidRPr="00C47ED5">
        <w:rPr>
          <w:rStyle w:val="rvts10"/>
          <w:sz w:val="28"/>
          <w:szCs w:val="28"/>
          <w:lang w:val="uk-UA"/>
        </w:rPr>
        <w:t xml:space="preserve">питань екології, </w:t>
      </w:r>
    </w:p>
    <w:p w:rsidR="00225903" w:rsidRPr="00C47ED5" w:rsidRDefault="00225903" w:rsidP="00225903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використання земель, природних ресурсів та </w:t>
      </w:r>
    </w:p>
    <w:p w:rsidR="00225903" w:rsidRPr="00C47ED5" w:rsidRDefault="00225903" w:rsidP="00225903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регулювання земельних відносин </w:t>
      </w:r>
    </w:p>
    <w:p w:rsidR="00225903" w:rsidRPr="00C47ED5" w:rsidRDefault="00225903" w:rsidP="00225903">
      <w:pPr>
        <w:widowControl/>
        <w:rPr>
          <w:sz w:val="28"/>
          <w:szCs w:val="28"/>
        </w:rPr>
      </w:pPr>
      <w:r w:rsidRPr="00C47ED5">
        <w:rPr>
          <w:rStyle w:val="rvts10"/>
          <w:b/>
          <w:sz w:val="28"/>
          <w:szCs w:val="28"/>
          <w:lang w:val="uk-UA"/>
        </w:rPr>
        <w:t>Євгеній ЗАГРАНОВСЬКИЙ</w:t>
      </w:r>
      <w:r w:rsidRPr="00C47ED5">
        <w:rPr>
          <w:b/>
          <w:sz w:val="28"/>
          <w:szCs w:val="28"/>
        </w:rPr>
        <w:tab/>
        <w:t xml:space="preserve">  </w:t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C47ED5">
        <w:rPr>
          <w:sz w:val="28"/>
          <w:szCs w:val="28"/>
        </w:rPr>
        <w:t>«___»_________ 202</w:t>
      </w:r>
      <w:r w:rsidRPr="00C47ED5">
        <w:rPr>
          <w:sz w:val="28"/>
          <w:szCs w:val="28"/>
          <w:lang w:val="uk-UA"/>
        </w:rPr>
        <w:t>3</w:t>
      </w:r>
      <w:r w:rsidRPr="00C47ED5">
        <w:rPr>
          <w:sz w:val="28"/>
          <w:szCs w:val="28"/>
        </w:rPr>
        <w:t xml:space="preserve"> р.</w:t>
      </w:r>
    </w:p>
    <w:p w:rsidR="00225903" w:rsidRPr="00C47ED5" w:rsidRDefault="00225903" w:rsidP="00225903">
      <w:pPr>
        <w:widowControl/>
        <w:rPr>
          <w:b/>
          <w:sz w:val="28"/>
          <w:szCs w:val="28"/>
        </w:rPr>
      </w:pPr>
    </w:p>
    <w:p w:rsidR="002A04AC" w:rsidRDefault="002A04AC" w:rsidP="00225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25903" w:rsidRPr="002A04AC" w:rsidRDefault="002A04AC" w:rsidP="00225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225903" w:rsidRPr="008128C8" w:rsidRDefault="002A04AC" w:rsidP="0022590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Микола АНДРУСЯК</w:t>
      </w:r>
      <w:r w:rsidR="00225903" w:rsidRPr="008128C8">
        <w:rPr>
          <w:b/>
          <w:sz w:val="28"/>
          <w:szCs w:val="28"/>
        </w:rPr>
        <w:tab/>
      </w:r>
      <w:r w:rsidR="00225903" w:rsidRPr="008128C8">
        <w:rPr>
          <w:sz w:val="28"/>
          <w:szCs w:val="28"/>
        </w:rPr>
        <w:t xml:space="preserve">                                                        «___»_________ 2023 р.  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</w:p>
    <w:p w:rsidR="00225903" w:rsidRPr="008128C8" w:rsidRDefault="00225903" w:rsidP="00225903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СОНЧАК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225903" w:rsidRPr="008128C8" w:rsidRDefault="00225903" w:rsidP="00225903">
      <w:pPr>
        <w:jc w:val="both"/>
        <w:rPr>
          <w:b/>
          <w:sz w:val="28"/>
          <w:szCs w:val="28"/>
        </w:rPr>
      </w:pPr>
    </w:p>
    <w:p w:rsidR="00225903" w:rsidRDefault="00225903" w:rsidP="00225903">
      <w:pPr>
        <w:jc w:val="both"/>
        <w:rPr>
          <w:sz w:val="28"/>
          <w:szCs w:val="28"/>
          <w:lang w:val="uk-UA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«Секретаріат ради»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Світлана БЕЖУК</w:t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  <w:t xml:space="preserve">      «___»_________2023 р.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</w:p>
    <w:p w:rsidR="00225903" w:rsidRPr="008128C8" w:rsidRDefault="00225903" w:rsidP="00225903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економіки</w:t>
      </w:r>
      <w:proofErr w:type="spellEnd"/>
      <w:r w:rsidRPr="008128C8">
        <w:rPr>
          <w:sz w:val="28"/>
          <w:szCs w:val="28"/>
        </w:rPr>
        <w:t xml:space="preserve">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Pr="008128C8" w:rsidRDefault="00225903" w:rsidP="00225903">
      <w:pPr>
        <w:jc w:val="both"/>
        <w:rPr>
          <w:b/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Інна</w:t>
      </w:r>
      <w:proofErr w:type="spellEnd"/>
      <w:r w:rsidRPr="008128C8">
        <w:rPr>
          <w:b/>
          <w:sz w:val="28"/>
          <w:szCs w:val="28"/>
        </w:rPr>
        <w:t xml:space="preserve"> ТКАЧУК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 2023 р.</w:t>
      </w:r>
    </w:p>
    <w:p w:rsidR="00225903" w:rsidRPr="008128C8" w:rsidRDefault="00225903" w:rsidP="00225903">
      <w:pPr>
        <w:jc w:val="both"/>
        <w:rPr>
          <w:b/>
          <w:sz w:val="28"/>
          <w:szCs w:val="28"/>
        </w:rPr>
      </w:pPr>
    </w:p>
    <w:p w:rsidR="00225903" w:rsidRPr="008128C8" w:rsidRDefault="00225903" w:rsidP="0022590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особа з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5903" w:rsidRPr="008128C8" w:rsidRDefault="00225903" w:rsidP="0022590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Світлана</w:t>
      </w:r>
      <w:proofErr w:type="spellEnd"/>
      <w:r w:rsidRPr="008128C8">
        <w:rPr>
          <w:b/>
          <w:sz w:val="28"/>
          <w:szCs w:val="28"/>
        </w:rPr>
        <w:t xml:space="preserve"> СЕНЮК                            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</w:p>
    <w:p w:rsidR="00225903" w:rsidRPr="008128C8" w:rsidRDefault="002A04AC" w:rsidP="002259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proofErr w:type="spellStart"/>
      <w:r w:rsidR="00225903" w:rsidRPr="008128C8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225903" w:rsidRPr="008128C8">
        <w:rPr>
          <w:sz w:val="28"/>
          <w:szCs w:val="28"/>
        </w:rPr>
        <w:t xml:space="preserve"> </w:t>
      </w:r>
      <w:proofErr w:type="spellStart"/>
      <w:r w:rsidR="00225903" w:rsidRPr="008128C8">
        <w:rPr>
          <w:sz w:val="28"/>
          <w:szCs w:val="28"/>
        </w:rPr>
        <w:t>управління</w:t>
      </w:r>
      <w:proofErr w:type="spellEnd"/>
      <w:r w:rsidR="00225903" w:rsidRPr="008128C8">
        <w:rPr>
          <w:sz w:val="28"/>
          <w:szCs w:val="28"/>
        </w:rPr>
        <w:t xml:space="preserve"> </w:t>
      </w:r>
      <w:proofErr w:type="spellStart"/>
      <w:r w:rsidR="00225903" w:rsidRPr="008128C8">
        <w:rPr>
          <w:sz w:val="28"/>
          <w:szCs w:val="28"/>
        </w:rPr>
        <w:t>земельних</w:t>
      </w:r>
      <w:proofErr w:type="spellEnd"/>
      <w:r w:rsidR="00225903" w:rsidRPr="008128C8">
        <w:rPr>
          <w:sz w:val="28"/>
          <w:szCs w:val="28"/>
        </w:rPr>
        <w:t xml:space="preserve"> </w:t>
      </w:r>
      <w:proofErr w:type="spellStart"/>
      <w:r w:rsidR="00225903" w:rsidRPr="008128C8">
        <w:rPr>
          <w:sz w:val="28"/>
          <w:szCs w:val="28"/>
        </w:rPr>
        <w:t>відносин</w:t>
      </w:r>
      <w:proofErr w:type="spellEnd"/>
      <w:r w:rsidR="00225903" w:rsidRPr="008128C8">
        <w:rPr>
          <w:sz w:val="28"/>
          <w:szCs w:val="28"/>
        </w:rPr>
        <w:t xml:space="preserve">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Pr="008128C8" w:rsidRDefault="002A04AC" w:rsidP="0022590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225903" w:rsidRPr="008128C8">
        <w:rPr>
          <w:b/>
          <w:sz w:val="28"/>
          <w:szCs w:val="28"/>
        </w:rPr>
        <w:t xml:space="preserve">                                          </w:t>
      </w:r>
      <w:r w:rsidR="00225903" w:rsidRPr="008128C8">
        <w:rPr>
          <w:b/>
          <w:sz w:val="28"/>
          <w:szCs w:val="28"/>
        </w:rPr>
        <w:tab/>
        <w:t xml:space="preserve">      </w:t>
      </w:r>
      <w:r w:rsidR="00225903" w:rsidRPr="008128C8">
        <w:rPr>
          <w:sz w:val="28"/>
          <w:szCs w:val="28"/>
        </w:rPr>
        <w:t>«___»_________2023 р.</w:t>
      </w:r>
    </w:p>
    <w:p w:rsidR="00225903" w:rsidRPr="008128C8" w:rsidRDefault="00225903" w:rsidP="00225903">
      <w:pPr>
        <w:jc w:val="both"/>
        <w:rPr>
          <w:b/>
          <w:sz w:val="28"/>
          <w:szCs w:val="28"/>
        </w:rPr>
      </w:pPr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Виконавець</w:t>
      </w:r>
      <w:proofErr w:type="spellEnd"/>
      <w:r w:rsidRPr="008128C8">
        <w:rPr>
          <w:b/>
          <w:sz w:val="28"/>
          <w:szCs w:val="28"/>
        </w:rPr>
        <w:t>:</w:t>
      </w:r>
      <w:r w:rsidRPr="008128C8">
        <w:rPr>
          <w:sz w:val="28"/>
          <w:szCs w:val="28"/>
        </w:rPr>
        <w:t xml:space="preserve">                                                        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  <w:r w:rsidRPr="008128C8">
        <w:rPr>
          <w:sz w:val="28"/>
          <w:szCs w:val="28"/>
        </w:rPr>
        <w:t xml:space="preserve">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225903" w:rsidRPr="008128C8" w:rsidRDefault="00225903" w:rsidP="00225903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Pr="00C47ED5" w:rsidRDefault="00225903" w:rsidP="00225903">
      <w:pPr>
        <w:tabs>
          <w:tab w:val="left" w:pos="6570"/>
        </w:tabs>
        <w:jc w:val="both"/>
        <w:rPr>
          <w:sz w:val="28"/>
          <w:szCs w:val="28"/>
        </w:rPr>
      </w:pPr>
      <w:r w:rsidRPr="008128C8">
        <w:rPr>
          <w:b/>
          <w:sz w:val="28"/>
          <w:szCs w:val="28"/>
        </w:rPr>
        <w:t>Вікторія РУЧКОВСЬКА</w:t>
      </w:r>
      <w:r w:rsidRPr="008128C8">
        <w:rPr>
          <w:sz w:val="28"/>
          <w:szCs w:val="28"/>
        </w:rPr>
        <w:t xml:space="preserve">         </w:t>
      </w:r>
      <w:r w:rsidRPr="008128C8">
        <w:rPr>
          <w:sz w:val="28"/>
          <w:szCs w:val="28"/>
        </w:rPr>
        <w:tab/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>___»_________ 2023 р.</w:t>
      </w:r>
    </w:p>
    <w:p w:rsidR="00225903" w:rsidRPr="00BB1705" w:rsidRDefault="00225903" w:rsidP="00225903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lastRenderedPageBreak/>
        <w:t>Додаток</w:t>
      </w:r>
      <w:proofErr w:type="spellEnd"/>
    </w:p>
    <w:p w:rsidR="00225903" w:rsidRPr="00BB1705" w:rsidRDefault="00225903" w:rsidP="00225903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eastAsia="uk-UA"/>
        </w:rPr>
      </w:pPr>
      <w:r w:rsidRPr="00C47ED5">
        <w:rPr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t>рішення</w:t>
      </w:r>
      <w:proofErr w:type="spellEnd"/>
      <w:r w:rsidRPr="00C47ED5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C47ED5">
        <w:rPr>
          <w:b/>
          <w:bCs/>
          <w:color w:val="000000"/>
          <w:sz w:val="28"/>
          <w:szCs w:val="28"/>
          <w:lang w:eastAsia="uk-UA"/>
        </w:rPr>
        <w:t xml:space="preserve"> ради</w:t>
      </w:r>
    </w:p>
    <w:p w:rsidR="00225903" w:rsidRPr="00CC1866" w:rsidRDefault="00225903" w:rsidP="00225903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C47ED5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 w:rsidR="00CC1866">
        <w:rPr>
          <w:b/>
          <w:bCs/>
          <w:color w:val="000000"/>
          <w:sz w:val="28"/>
          <w:szCs w:val="28"/>
          <w:lang w:val="uk-UA" w:eastAsia="uk-UA"/>
        </w:rPr>
        <w:t>«</w:t>
      </w:r>
      <w:proofErr w:type="gramEnd"/>
      <w:r w:rsidR="00CC1866">
        <w:rPr>
          <w:b/>
          <w:bCs/>
          <w:color w:val="000000"/>
          <w:sz w:val="28"/>
          <w:szCs w:val="28"/>
          <w:lang w:val="uk-UA" w:eastAsia="uk-UA"/>
        </w:rPr>
        <w:t>____»______ 2023р.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C47ED5">
        <w:rPr>
          <w:b/>
          <w:bCs/>
          <w:color w:val="000000"/>
          <w:sz w:val="28"/>
          <w:szCs w:val="28"/>
          <w:lang w:eastAsia="uk-UA"/>
        </w:rPr>
        <w:t>№</w:t>
      </w:r>
      <w:r w:rsidR="00CC1866">
        <w:rPr>
          <w:b/>
          <w:bCs/>
          <w:color w:val="000000"/>
          <w:sz w:val="28"/>
          <w:szCs w:val="28"/>
          <w:lang w:val="uk-UA" w:eastAsia="uk-UA"/>
        </w:rPr>
        <w:t xml:space="preserve"> ____</w:t>
      </w:r>
    </w:p>
    <w:p w:rsidR="00225903" w:rsidRDefault="00225903" w:rsidP="00225903">
      <w:pPr>
        <w:shd w:val="clear" w:color="auto" w:fill="FFFFFF"/>
        <w:ind w:right="15" w:firstLine="570"/>
        <w:jc w:val="center"/>
        <w:rPr>
          <w:color w:val="000000"/>
          <w:sz w:val="28"/>
          <w:szCs w:val="28"/>
          <w:lang w:eastAsia="uk-UA"/>
        </w:rPr>
      </w:pPr>
    </w:p>
    <w:p w:rsidR="00225903" w:rsidRDefault="002A04AC" w:rsidP="00225903">
      <w:pPr>
        <w:shd w:val="clear" w:color="auto" w:fill="FFFFFF"/>
        <w:ind w:right="15" w:firstLine="570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МИРОВОЇ УГОДИ</w:t>
      </w:r>
    </w:p>
    <w:p w:rsidR="002A04AC" w:rsidRDefault="002A04AC" w:rsidP="00225903">
      <w:pPr>
        <w:shd w:val="clear" w:color="auto" w:fill="FFFFFF"/>
        <w:ind w:right="15" w:firstLine="57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у</w:t>
      </w:r>
      <w:r w:rsidRPr="004B0DC9">
        <w:rPr>
          <w:sz w:val="28"/>
          <w:szCs w:val="28"/>
          <w:lang w:val="uk-UA"/>
        </w:rPr>
        <w:t xml:space="preserve"> господарській справі №909/26/23, що перебуває в провадженні Господарського суду Івано-Франківської області</w:t>
      </w:r>
    </w:p>
    <w:p w:rsidR="002A04AC" w:rsidRDefault="002A04AC" w:rsidP="002A04AC">
      <w:pPr>
        <w:shd w:val="clear" w:color="auto" w:fill="FFFFFF"/>
        <w:ind w:right="15" w:firstLine="570"/>
        <w:jc w:val="both"/>
        <w:rPr>
          <w:sz w:val="28"/>
          <w:szCs w:val="28"/>
          <w:lang w:val="uk-UA"/>
        </w:rPr>
      </w:pPr>
    </w:p>
    <w:p w:rsidR="002A04AC" w:rsidRPr="002A04AC" w:rsidRDefault="002A04AC" w:rsidP="002A04AC">
      <w:pPr>
        <w:jc w:val="center"/>
        <w:rPr>
          <w:b/>
          <w:sz w:val="28"/>
          <w:szCs w:val="28"/>
          <w:lang w:val="uk-UA"/>
        </w:rPr>
      </w:pPr>
      <w:r w:rsidRPr="002A04AC">
        <w:rPr>
          <w:b/>
          <w:sz w:val="28"/>
          <w:szCs w:val="28"/>
          <w:lang w:val="uk-UA"/>
        </w:rPr>
        <w:t>МИРОВА УГОДА</w:t>
      </w:r>
    </w:p>
    <w:p w:rsidR="002A04AC" w:rsidRPr="002A04AC" w:rsidRDefault="002A04AC" w:rsidP="002A04AC">
      <w:pPr>
        <w:jc w:val="center"/>
        <w:rPr>
          <w:b/>
          <w:sz w:val="28"/>
          <w:szCs w:val="28"/>
          <w:lang w:val="uk-UA"/>
        </w:rPr>
      </w:pPr>
    </w:p>
    <w:p w:rsidR="002A04AC" w:rsidRPr="002A04AC" w:rsidRDefault="002A04AC" w:rsidP="002A04AC">
      <w:pPr>
        <w:jc w:val="center"/>
        <w:rPr>
          <w:b/>
          <w:sz w:val="28"/>
          <w:szCs w:val="28"/>
          <w:lang w:val="uk-UA"/>
        </w:rPr>
      </w:pPr>
      <w:r w:rsidRPr="002A04AC">
        <w:rPr>
          <w:b/>
          <w:sz w:val="28"/>
          <w:szCs w:val="28"/>
          <w:lang w:val="uk-UA"/>
        </w:rPr>
        <w:t xml:space="preserve">м. Коломия </w:t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</w:r>
      <w:r w:rsidRPr="002A04AC">
        <w:rPr>
          <w:b/>
          <w:sz w:val="28"/>
          <w:szCs w:val="28"/>
          <w:lang w:val="uk-UA"/>
        </w:rPr>
        <w:tab/>
        <w:t>«____»_______ 2023 року</w:t>
      </w: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  <w:r w:rsidRPr="002A04AC">
        <w:rPr>
          <w:b/>
          <w:sz w:val="28"/>
          <w:szCs w:val="28"/>
          <w:lang w:val="uk-UA"/>
        </w:rPr>
        <w:t>КОЛОМИЙСЬКА МІСЬКА РАДА</w:t>
      </w:r>
      <w:r w:rsidRPr="002A04AC">
        <w:rPr>
          <w:sz w:val="28"/>
          <w:szCs w:val="28"/>
          <w:lang w:val="uk-UA"/>
        </w:rPr>
        <w:t xml:space="preserve">, код ЄДРПОУ 04054334, від імені якої, на підставі ст.12, 42 Закону України «Про місцеве самоврядування в Україні» та рішення Коломийської міської ради №______ від «____»_______ 2023 року діє міський голова СТАНІСЛАВСЬКИЙ Богдан Миколайович, з однієї Сторони, та </w:t>
      </w: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  <w:r w:rsidRPr="002A04AC">
        <w:rPr>
          <w:b/>
          <w:sz w:val="28"/>
          <w:szCs w:val="28"/>
          <w:lang w:val="uk-UA"/>
        </w:rPr>
        <w:t>Товариство з обмеженою відповідальністю «ПІДЗЕМБУДКОМУНІКАЦІЇ»</w:t>
      </w:r>
      <w:r w:rsidRPr="002A04AC">
        <w:rPr>
          <w:sz w:val="28"/>
          <w:szCs w:val="28"/>
          <w:lang w:val="uk-UA"/>
        </w:rPr>
        <w:t>, код ЄДРПОУ 34186543, в особі директора КУЦЕНКА Олександра Анатолійовича, який діє на підставі Статуту, з іншої сторони, разом іменовані Сторони,</w:t>
      </w: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</w:p>
    <w:p w:rsidR="002A04AC" w:rsidRDefault="002A04AC" w:rsidP="002A04A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4E6F">
        <w:rPr>
          <w:sz w:val="28"/>
          <w:szCs w:val="28"/>
        </w:rPr>
        <w:t xml:space="preserve"> межах</w:t>
      </w:r>
      <w:r>
        <w:rPr>
          <w:sz w:val="28"/>
          <w:szCs w:val="28"/>
        </w:rPr>
        <w:t xml:space="preserve"> чинного </w:t>
      </w:r>
      <w:proofErr w:type="spellStart"/>
      <w:r w:rsidRPr="00D84E6F">
        <w:rPr>
          <w:sz w:val="28"/>
          <w:szCs w:val="28"/>
        </w:rPr>
        <w:t>законодавства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України</w:t>
      </w:r>
      <w:proofErr w:type="spellEnd"/>
      <w:r w:rsidRPr="00D84E6F">
        <w:rPr>
          <w:sz w:val="28"/>
          <w:szCs w:val="28"/>
        </w:rPr>
        <w:t xml:space="preserve">, </w:t>
      </w:r>
      <w:proofErr w:type="spellStart"/>
      <w:r w:rsidRPr="00D84E6F">
        <w:rPr>
          <w:sz w:val="28"/>
          <w:szCs w:val="28"/>
        </w:rPr>
        <w:t>домовились</w:t>
      </w:r>
      <w:proofErr w:type="spellEnd"/>
      <w:r w:rsidRPr="00D84E6F">
        <w:rPr>
          <w:sz w:val="28"/>
          <w:szCs w:val="28"/>
        </w:rPr>
        <w:t xml:space="preserve"> про </w:t>
      </w:r>
      <w:proofErr w:type="spellStart"/>
      <w:r w:rsidRPr="00D84E6F">
        <w:rPr>
          <w:sz w:val="28"/>
          <w:szCs w:val="28"/>
        </w:rPr>
        <w:t>укладення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Мирової</w:t>
      </w:r>
      <w:proofErr w:type="spellEnd"/>
      <w:r w:rsidRPr="00D84E6F">
        <w:rPr>
          <w:sz w:val="28"/>
          <w:szCs w:val="28"/>
        </w:rPr>
        <w:t xml:space="preserve"> угоди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Угода)</w:t>
      </w:r>
      <w:r w:rsidRPr="00D84E6F">
        <w:rPr>
          <w:sz w:val="28"/>
          <w:szCs w:val="28"/>
        </w:rPr>
        <w:t xml:space="preserve"> з метою </w:t>
      </w:r>
      <w:proofErr w:type="spellStart"/>
      <w:r w:rsidRPr="00D84E6F">
        <w:rPr>
          <w:sz w:val="28"/>
          <w:szCs w:val="28"/>
        </w:rPr>
        <w:t>врегулювання</w:t>
      </w:r>
      <w:proofErr w:type="spellEnd"/>
      <w:r w:rsidRPr="00D84E6F">
        <w:rPr>
          <w:sz w:val="28"/>
          <w:szCs w:val="28"/>
        </w:rPr>
        <w:t xml:space="preserve"> спору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господарській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справі</w:t>
      </w:r>
      <w:proofErr w:type="spellEnd"/>
      <w:r w:rsidRPr="00D84E6F">
        <w:rPr>
          <w:sz w:val="28"/>
          <w:szCs w:val="28"/>
        </w:rPr>
        <w:t xml:space="preserve"> №909/26/23, </w:t>
      </w:r>
      <w:proofErr w:type="spellStart"/>
      <w:r w:rsidRPr="00D84E6F">
        <w:rPr>
          <w:sz w:val="28"/>
          <w:szCs w:val="28"/>
        </w:rPr>
        <w:t>що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перебуває</w:t>
      </w:r>
      <w:proofErr w:type="spellEnd"/>
      <w:r w:rsidRPr="00D84E6F">
        <w:rPr>
          <w:sz w:val="28"/>
          <w:szCs w:val="28"/>
        </w:rPr>
        <w:t xml:space="preserve"> в </w:t>
      </w:r>
      <w:proofErr w:type="spellStart"/>
      <w:r w:rsidRPr="00D84E6F">
        <w:rPr>
          <w:sz w:val="28"/>
          <w:szCs w:val="28"/>
        </w:rPr>
        <w:t>провадженні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Господарського</w:t>
      </w:r>
      <w:proofErr w:type="spellEnd"/>
      <w:r w:rsidRPr="00D84E6F">
        <w:rPr>
          <w:sz w:val="28"/>
          <w:szCs w:val="28"/>
        </w:rPr>
        <w:t xml:space="preserve"> суду </w:t>
      </w:r>
      <w:proofErr w:type="spellStart"/>
      <w:r w:rsidRPr="00D84E6F">
        <w:rPr>
          <w:sz w:val="28"/>
          <w:szCs w:val="28"/>
        </w:rPr>
        <w:t>Івано-Франківської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області</w:t>
      </w:r>
      <w:proofErr w:type="spellEnd"/>
      <w:r w:rsidRPr="00D84E6F">
        <w:rPr>
          <w:sz w:val="28"/>
          <w:szCs w:val="28"/>
        </w:rPr>
        <w:t xml:space="preserve">, за </w:t>
      </w:r>
      <w:proofErr w:type="spellStart"/>
      <w:r w:rsidRPr="00D84E6F">
        <w:rPr>
          <w:sz w:val="28"/>
          <w:szCs w:val="28"/>
        </w:rPr>
        <w:t>позовом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Керівника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Коломийської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окружної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прокуратури</w:t>
      </w:r>
      <w:proofErr w:type="spellEnd"/>
      <w:r w:rsidRPr="00D84E6F">
        <w:rPr>
          <w:sz w:val="28"/>
          <w:szCs w:val="28"/>
        </w:rPr>
        <w:t xml:space="preserve"> в </w:t>
      </w:r>
      <w:proofErr w:type="spellStart"/>
      <w:r w:rsidRPr="00D84E6F">
        <w:rPr>
          <w:sz w:val="28"/>
          <w:szCs w:val="28"/>
        </w:rPr>
        <w:t>інтересах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Коломийської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міської</w:t>
      </w:r>
      <w:proofErr w:type="spellEnd"/>
      <w:r w:rsidRPr="00D84E6F">
        <w:rPr>
          <w:sz w:val="28"/>
          <w:szCs w:val="28"/>
        </w:rPr>
        <w:t xml:space="preserve"> ради до </w:t>
      </w:r>
      <w:proofErr w:type="spellStart"/>
      <w:r w:rsidRPr="00D84E6F">
        <w:rPr>
          <w:sz w:val="28"/>
          <w:szCs w:val="28"/>
        </w:rPr>
        <w:t>Товариства</w:t>
      </w:r>
      <w:proofErr w:type="spellEnd"/>
      <w:r w:rsidRPr="00D84E6F">
        <w:rPr>
          <w:sz w:val="28"/>
          <w:szCs w:val="28"/>
        </w:rPr>
        <w:t xml:space="preserve"> з </w:t>
      </w:r>
      <w:proofErr w:type="spellStart"/>
      <w:r w:rsidRPr="00D84E6F">
        <w:rPr>
          <w:sz w:val="28"/>
          <w:szCs w:val="28"/>
        </w:rPr>
        <w:t>обмеженою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відповідальністю</w:t>
      </w:r>
      <w:proofErr w:type="spellEnd"/>
      <w:r w:rsidRPr="00D84E6F">
        <w:rPr>
          <w:sz w:val="28"/>
          <w:szCs w:val="28"/>
        </w:rPr>
        <w:t xml:space="preserve"> «ПІДЗЕМБУДКОМУНІКАЦІЇ» про </w:t>
      </w:r>
      <w:proofErr w:type="spellStart"/>
      <w:r w:rsidRPr="00D84E6F">
        <w:rPr>
          <w:sz w:val="28"/>
          <w:szCs w:val="28"/>
        </w:rPr>
        <w:t>стягнення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заборгованості</w:t>
      </w:r>
      <w:proofErr w:type="spellEnd"/>
      <w:r w:rsidRPr="00D84E6F">
        <w:rPr>
          <w:sz w:val="28"/>
          <w:szCs w:val="28"/>
        </w:rPr>
        <w:t xml:space="preserve">, </w:t>
      </w:r>
      <w:proofErr w:type="spellStart"/>
      <w:r w:rsidRPr="00D84E6F">
        <w:rPr>
          <w:sz w:val="28"/>
          <w:szCs w:val="28"/>
        </w:rPr>
        <w:t>розірвання</w:t>
      </w:r>
      <w:proofErr w:type="spellEnd"/>
      <w:r w:rsidRPr="00D84E6F">
        <w:rPr>
          <w:sz w:val="28"/>
          <w:szCs w:val="28"/>
        </w:rPr>
        <w:t xml:space="preserve"> договору </w:t>
      </w:r>
      <w:proofErr w:type="spellStart"/>
      <w:r w:rsidRPr="00D84E6F">
        <w:rPr>
          <w:sz w:val="28"/>
          <w:szCs w:val="28"/>
        </w:rPr>
        <w:t>оренди</w:t>
      </w:r>
      <w:proofErr w:type="spellEnd"/>
      <w:r w:rsidRPr="00D84E6F">
        <w:rPr>
          <w:sz w:val="28"/>
          <w:szCs w:val="28"/>
        </w:rPr>
        <w:t xml:space="preserve"> та </w:t>
      </w:r>
      <w:proofErr w:type="spellStart"/>
      <w:r w:rsidRPr="00D84E6F">
        <w:rPr>
          <w:sz w:val="28"/>
          <w:szCs w:val="28"/>
        </w:rPr>
        <w:t>повернення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земельної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ділянки</w:t>
      </w:r>
      <w:proofErr w:type="spellEnd"/>
      <w:r w:rsidRPr="00D84E6F">
        <w:rPr>
          <w:sz w:val="28"/>
          <w:szCs w:val="28"/>
        </w:rPr>
        <w:t>.</w:t>
      </w:r>
    </w:p>
    <w:p w:rsidR="002A04AC" w:rsidRPr="00D84E6F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jc w:val="center"/>
        <w:rPr>
          <w:b/>
          <w:sz w:val="28"/>
          <w:szCs w:val="28"/>
        </w:rPr>
      </w:pPr>
      <w:proofErr w:type="spellStart"/>
      <w:r w:rsidRPr="00D84E6F">
        <w:rPr>
          <w:b/>
          <w:sz w:val="28"/>
          <w:szCs w:val="28"/>
        </w:rPr>
        <w:t>Відповідно</w:t>
      </w:r>
      <w:proofErr w:type="spellEnd"/>
      <w:r w:rsidRPr="00D84E6F">
        <w:rPr>
          <w:b/>
          <w:sz w:val="28"/>
          <w:szCs w:val="28"/>
        </w:rPr>
        <w:t xml:space="preserve"> до умов </w:t>
      </w:r>
      <w:proofErr w:type="spellStart"/>
      <w:r w:rsidRPr="00D84E6F">
        <w:rPr>
          <w:b/>
          <w:sz w:val="28"/>
          <w:szCs w:val="28"/>
        </w:rPr>
        <w:t>цієї</w:t>
      </w:r>
      <w:proofErr w:type="spellEnd"/>
      <w:r w:rsidRPr="00D84E6F">
        <w:rPr>
          <w:b/>
          <w:sz w:val="28"/>
          <w:szCs w:val="28"/>
        </w:rPr>
        <w:t xml:space="preserve"> Угоди, </w:t>
      </w:r>
      <w:proofErr w:type="spellStart"/>
      <w:r w:rsidRPr="00D84E6F">
        <w:rPr>
          <w:b/>
          <w:sz w:val="28"/>
          <w:szCs w:val="28"/>
        </w:rPr>
        <w:t>Сторони</w:t>
      </w:r>
      <w:proofErr w:type="spellEnd"/>
      <w:r w:rsidRPr="00D84E6F">
        <w:rPr>
          <w:b/>
          <w:sz w:val="28"/>
          <w:szCs w:val="28"/>
        </w:rPr>
        <w:t xml:space="preserve"> </w:t>
      </w:r>
      <w:proofErr w:type="spellStart"/>
      <w:r w:rsidRPr="00D84E6F">
        <w:rPr>
          <w:b/>
          <w:sz w:val="28"/>
          <w:szCs w:val="28"/>
        </w:rPr>
        <w:t>домовились</w:t>
      </w:r>
      <w:proofErr w:type="spellEnd"/>
      <w:r w:rsidRPr="00D84E6F">
        <w:rPr>
          <w:b/>
          <w:sz w:val="28"/>
          <w:szCs w:val="28"/>
        </w:rPr>
        <w:t xml:space="preserve"> про </w:t>
      </w:r>
      <w:proofErr w:type="spellStart"/>
      <w:r w:rsidRPr="00D84E6F">
        <w:rPr>
          <w:b/>
          <w:sz w:val="28"/>
          <w:szCs w:val="28"/>
        </w:rPr>
        <w:t>наступне</w:t>
      </w:r>
      <w:proofErr w:type="spellEnd"/>
      <w:r w:rsidRPr="00D84E6F">
        <w:rPr>
          <w:b/>
          <w:sz w:val="28"/>
          <w:szCs w:val="28"/>
        </w:rPr>
        <w:t>:</w:t>
      </w:r>
    </w:p>
    <w:p w:rsidR="002A04AC" w:rsidRDefault="002A04AC" w:rsidP="002A04AC">
      <w:pPr>
        <w:rPr>
          <w:b/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станом на момент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Товариство</w:t>
      </w:r>
      <w:proofErr w:type="spellEnd"/>
      <w:r w:rsidRPr="00D84E6F">
        <w:rPr>
          <w:sz w:val="28"/>
          <w:szCs w:val="28"/>
        </w:rPr>
        <w:t xml:space="preserve"> з </w:t>
      </w:r>
      <w:proofErr w:type="spellStart"/>
      <w:r w:rsidRPr="00D84E6F">
        <w:rPr>
          <w:sz w:val="28"/>
          <w:szCs w:val="28"/>
        </w:rPr>
        <w:t>обмеженою</w:t>
      </w:r>
      <w:proofErr w:type="spellEnd"/>
      <w:r w:rsidRPr="00D84E6F">
        <w:rPr>
          <w:sz w:val="28"/>
          <w:szCs w:val="28"/>
        </w:rPr>
        <w:t xml:space="preserve"> </w:t>
      </w:r>
      <w:proofErr w:type="spellStart"/>
      <w:r w:rsidRPr="00D84E6F">
        <w:rPr>
          <w:sz w:val="28"/>
          <w:szCs w:val="28"/>
        </w:rPr>
        <w:t>відповідальністю</w:t>
      </w:r>
      <w:proofErr w:type="spellEnd"/>
      <w:r w:rsidRPr="00D84E6F">
        <w:rPr>
          <w:sz w:val="28"/>
          <w:szCs w:val="28"/>
        </w:rPr>
        <w:t xml:space="preserve"> «ПІДЗЕМБУДКОМУНІКАЦІЇ»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Коломийською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за Договором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08.04.2010р.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77650,36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прокуратурі</w:t>
      </w:r>
      <w:proofErr w:type="spellEnd"/>
      <w:r>
        <w:rPr>
          <w:sz w:val="28"/>
          <w:szCs w:val="28"/>
        </w:rPr>
        <w:t xml:space="preserve"> судового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порядку</w:t>
      </w:r>
      <w:proofErr w:type="gramEnd"/>
      <w:r>
        <w:rPr>
          <w:sz w:val="28"/>
          <w:szCs w:val="28"/>
        </w:rPr>
        <w:t xml:space="preserve"> ст. 129, 130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процесуального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залишити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понесені</w:t>
      </w:r>
      <w:proofErr w:type="spellEnd"/>
      <w:r>
        <w:rPr>
          <w:sz w:val="28"/>
          <w:szCs w:val="28"/>
        </w:rPr>
        <w:t xml:space="preserve"> Сторонами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№909/26/23, </w:t>
      </w:r>
      <w:proofErr w:type="spellStart"/>
      <w:r>
        <w:rPr>
          <w:sz w:val="28"/>
          <w:szCs w:val="28"/>
        </w:rPr>
        <w:t>покладаються</w:t>
      </w:r>
      <w:proofErr w:type="spellEnd"/>
      <w:r>
        <w:rPr>
          <w:sz w:val="28"/>
          <w:szCs w:val="28"/>
        </w:rPr>
        <w:t xml:space="preserve"> на Сторону, яка понесла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lastRenderedPageBreak/>
        <w:t>іншою</w:t>
      </w:r>
      <w:proofErr w:type="spellEnd"/>
      <w:r>
        <w:rPr>
          <w:sz w:val="28"/>
          <w:szCs w:val="28"/>
        </w:rPr>
        <w:t xml:space="preserve"> Стороною не </w:t>
      </w:r>
      <w:proofErr w:type="spellStart"/>
      <w:r>
        <w:rPr>
          <w:sz w:val="28"/>
          <w:szCs w:val="28"/>
        </w:rPr>
        <w:t>відшкодовуються</w:t>
      </w:r>
      <w:proofErr w:type="spellEnd"/>
      <w:r>
        <w:rPr>
          <w:sz w:val="28"/>
          <w:szCs w:val="28"/>
        </w:rPr>
        <w:t xml:space="preserve">. 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079F">
        <w:rPr>
          <w:sz w:val="28"/>
          <w:szCs w:val="28"/>
        </w:rPr>
        <w:t xml:space="preserve">. </w:t>
      </w:r>
      <w:proofErr w:type="spellStart"/>
      <w:r w:rsidRPr="008F079F">
        <w:rPr>
          <w:sz w:val="28"/>
          <w:szCs w:val="28"/>
        </w:rPr>
        <w:t>Сторони</w:t>
      </w:r>
      <w:proofErr w:type="spellEnd"/>
      <w:r w:rsidRPr="008F079F">
        <w:rPr>
          <w:sz w:val="28"/>
          <w:szCs w:val="28"/>
        </w:rPr>
        <w:t xml:space="preserve"> </w:t>
      </w:r>
      <w:proofErr w:type="spellStart"/>
      <w:r w:rsidRPr="008F079F">
        <w:rPr>
          <w:sz w:val="28"/>
          <w:szCs w:val="28"/>
        </w:rPr>
        <w:t>погодилися</w:t>
      </w:r>
      <w:proofErr w:type="spellEnd"/>
      <w:r w:rsidRPr="008F079F">
        <w:rPr>
          <w:sz w:val="28"/>
          <w:szCs w:val="28"/>
        </w:rPr>
        <w:t xml:space="preserve"> </w:t>
      </w:r>
      <w:r w:rsidRPr="00AA6B05">
        <w:rPr>
          <w:b/>
          <w:sz w:val="28"/>
          <w:szCs w:val="28"/>
          <w:u w:val="single"/>
        </w:rPr>
        <w:t xml:space="preserve">в </w:t>
      </w:r>
      <w:proofErr w:type="spellStart"/>
      <w:r w:rsidRPr="00AA6B05">
        <w:rPr>
          <w:b/>
          <w:sz w:val="28"/>
          <w:szCs w:val="28"/>
          <w:u w:val="single"/>
        </w:rPr>
        <w:t>місячний</w:t>
      </w:r>
      <w:proofErr w:type="spellEnd"/>
      <w:r w:rsidRPr="00AA6B05">
        <w:rPr>
          <w:b/>
          <w:sz w:val="28"/>
          <w:szCs w:val="28"/>
          <w:u w:val="single"/>
        </w:rPr>
        <w:t xml:space="preserve"> </w:t>
      </w:r>
      <w:proofErr w:type="spellStart"/>
      <w:r w:rsidRPr="00AA6B05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мирової</w:t>
      </w:r>
      <w:proofErr w:type="spellEnd"/>
      <w:r>
        <w:rPr>
          <w:sz w:val="28"/>
          <w:szCs w:val="28"/>
        </w:rPr>
        <w:t xml:space="preserve"> угоди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8.04.2010 року шляхом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п 5 та п. 9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5 Нормативна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становить 20 448 </w:t>
      </w:r>
      <w:proofErr w:type="gramStart"/>
      <w:r>
        <w:rPr>
          <w:sz w:val="28"/>
          <w:szCs w:val="28"/>
        </w:rPr>
        <w:t>917  (</w:t>
      </w:r>
      <w:proofErr w:type="spellStart"/>
      <w:proofErr w:type="gramEnd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мільйонів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сорок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сімнадцять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00 </w:t>
      </w:r>
      <w:proofErr w:type="spellStart"/>
      <w:r>
        <w:rPr>
          <w:sz w:val="28"/>
          <w:szCs w:val="28"/>
        </w:rPr>
        <w:t>копійок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підлягає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індексації</w:t>
      </w:r>
      <w:proofErr w:type="spellEnd"/>
      <w:r>
        <w:rPr>
          <w:sz w:val="28"/>
          <w:szCs w:val="28"/>
        </w:rPr>
        <w:t>»;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«п.9 </w:t>
      </w:r>
      <w:proofErr w:type="spellStart"/>
      <w:r>
        <w:rPr>
          <w:sz w:val="28"/>
          <w:szCs w:val="28"/>
        </w:rPr>
        <w:t>Орендна</w:t>
      </w:r>
      <w:proofErr w:type="spellEnd"/>
      <w:r>
        <w:rPr>
          <w:sz w:val="28"/>
          <w:szCs w:val="28"/>
        </w:rPr>
        <w:t xml:space="preserve"> плата вносить </w:t>
      </w:r>
      <w:proofErr w:type="spellStart"/>
      <w:r>
        <w:rPr>
          <w:sz w:val="28"/>
          <w:szCs w:val="28"/>
        </w:rPr>
        <w:t>орендарем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грошовій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613 467 (</w:t>
      </w:r>
      <w:proofErr w:type="spellStart"/>
      <w:r>
        <w:rPr>
          <w:sz w:val="28"/>
          <w:szCs w:val="28"/>
        </w:rPr>
        <w:t>шістсот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тринадцять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00 </w:t>
      </w:r>
      <w:proofErr w:type="spellStart"/>
      <w:r>
        <w:rPr>
          <w:sz w:val="28"/>
          <w:szCs w:val="28"/>
        </w:rPr>
        <w:t>копійок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UA</w:t>
      </w:r>
      <w:r w:rsidRPr="00A56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328999980334179812000009616, Код платежу 18010600, </w:t>
      </w:r>
      <w:proofErr w:type="spellStart"/>
      <w:r>
        <w:rPr>
          <w:sz w:val="28"/>
          <w:szCs w:val="28"/>
        </w:rPr>
        <w:t>Одержувач</w:t>
      </w:r>
      <w:proofErr w:type="spellEnd"/>
      <w:r>
        <w:rPr>
          <w:sz w:val="28"/>
          <w:szCs w:val="28"/>
        </w:rPr>
        <w:t xml:space="preserve"> ГУК в 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Фр.</w:t>
      </w:r>
      <w:proofErr w:type="gram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./</w:t>
      </w:r>
      <w:proofErr w:type="spellStart"/>
      <w:proofErr w:type="gramEnd"/>
      <w:r>
        <w:rPr>
          <w:sz w:val="28"/>
          <w:szCs w:val="28"/>
        </w:rPr>
        <w:t>ТГм.Коломия</w:t>
      </w:r>
      <w:proofErr w:type="spellEnd"/>
      <w:r>
        <w:rPr>
          <w:sz w:val="28"/>
          <w:szCs w:val="28"/>
        </w:rPr>
        <w:t xml:space="preserve">/18010600, Банк – Казначейство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ел.адм.подат</w:t>
      </w:r>
      <w:proofErr w:type="spellEnd"/>
      <w:r>
        <w:rPr>
          <w:sz w:val="28"/>
          <w:szCs w:val="28"/>
        </w:rPr>
        <w:t>.), код ЄДРПОУ 37951998»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пунктом 12.1: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«п.12.1 При </w:t>
      </w:r>
      <w:proofErr w:type="spellStart"/>
      <w:r>
        <w:rPr>
          <w:sz w:val="28"/>
          <w:szCs w:val="28"/>
        </w:rPr>
        <w:t>зміні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орендна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перераховується</w:t>
      </w:r>
      <w:proofErr w:type="spellEnd"/>
      <w:r>
        <w:rPr>
          <w:sz w:val="28"/>
          <w:szCs w:val="28"/>
        </w:rPr>
        <w:t xml:space="preserve"> автоматично та не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»;</w:t>
      </w:r>
    </w:p>
    <w:p w:rsidR="002A04AC" w:rsidRDefault="002A04AC" w:rsidP="002A0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пункту Угоди та норм чинного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погоджується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самостійно</w:t>
      </w:r>
      <w:proofErr w:type="spellEnd"/>
      <w:proofErr w:type="gramEnd"/>
      <w:r>
        <w:rPr>
          <w:sz w:val="28"/>
          <w:szCs w:val="28"/>
        </w:rPr>
        <w:t xml:space="preserve"> подати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8.04.2010 </w:t>
      </w:r>
      <w:proofErr w:type="spellStart"/>
      <w:r>
        <w:rPr>
          <w:sz w:val="28"/>
          <w:szCs w:val="28"/>
        </w:rPr>
        <w:t>долучивши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та проект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погоджується</w:t>
      </w:r>
      <w:proofErr w:type="spellEnd"/>
      <w:r>
        <w:rPr>
          <w:sz w:val="28"/>
          <w:szCs w:val="28"/>
        </w:rPr>
        <w:t xml:space="preserve"> </w:t>
      </w:r>
      <w:r w:rsidRPr="005E4A81">
        <w:rPr>
          <w:b/>
          <w:sz w:val="28"/>
          <w:szCs w:val="28"/>
          <w:u w:val="single"/>
        </w:rPr>
        <w:t xml:space="preserve">в </w:t>
      </w:r>
      <w:proofErr w:type="spellStart"/>
      <w:r w:rsidRPr="005E4A81">
        <w:rPr>
          <w:b/>
          <w:sz w:val="28"/>
          <w:szCs w:val="28"/>
          <w:u w:val="single"/>
        </w:rPr>
        <w:t>тижневий</w:t>
      </w:r>
      <w:proofErr w:type="spellEnd"/>
      <w:r w:rsidRPr="005E4A81">
        <w:rPr>
          <w:b/>
          <w:sz w:val="28"/>
          <w:szCs w:val="28"/>
          <w:u w:val="single"/>
        </w:rPr>
        <w:t xml:space="preserve"> </w:t>
      </w:r>
      <w:proofErr w:type="spellStart"/>
      <w:r w:rsidRPr="005E4A81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</w:rPr>
        <w:t xml:space="preserve"> угоду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 до</w:t>
      </w:r>
      <w:proofErr w:type="gram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5 та 9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</w:t>
      </w:r>
      <w:proofErr w:type="spellEnd"/>
      <w:r>
        <w:rPr>
          <w:sz w:val="28"/>
          <w:szCs w:val="28"/>
        </w:rPr>
        <w:t xml:space="preserve"> пунктом 12.1.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Коломийська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зобов’язується</w:t>
      </w:r>
      <w:proofErr w:type="spellEnd"/>
      <w:r>
        <w:rPr>
          <w:sz w:val="28"/>
          <w:szCs w:val="28"/>
        </w:rPr>
        <w:t xml:space="preserve"> оперативно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за запитом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5E4A81">
        <w:rPr>
          <w:b/>
          <w:sz w:val="28"/>
          <w:szCs w:val="28"/>
          <w:u w:val="single"/>
        </w:rPr>
        <w:t>невідкладно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договору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</w:rPr>
        <w:t xml:space="preserve"> угоду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погодилися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 w:rsidRPr="00AA6B05">
        <w:rPr>
          <w:b/>
          <w:sz w:val="28"/>
          <w:szCs w:val="28"/>
          <w:u w:val="single"/>
        </w:rPr>
        <w:t xml:space="preserve">в </w:t>
      </w:r>
      <w:proofErr w:type="spellStart"/>
      <w:r w:rsidRPr="00AA6B05">
        <w:rPr>
          <w:b/>
          <w:sz w:val="28"/>
          <w:szCs w:val="28"/>
          <w:u w:val="single"/>
        </w:rPr>
        <w:t>місячний</w:t>
      </w:r>
      <w:proofErr w:type="spellEnd"/>
      <w:r w:rsidRPr="00AA6B05">
        <w:rPr>
          <w:b/>
          <w:sz w:val="28"/>
          <w:szCs w:val="28"/>
          <w:u w:val="single"/>
        </w:rPr>
        <w:t xml:space="preserve"> </w:t>
      </w:r>
      <w:proofErr w:type="spellStart"/>
      <w:r w:rsidRPr="00AA6B05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мирової</w:t>
      </w:r>
      <w:proofErr w:type="spellEnd"/>
      <w:r>
        <w:rPr>
          <w:sz w:val="28"/>
          <w:szCs w:val="28"/>
        </w:rPr>
        <w:t xml:space="preserve"> угоди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зобов’язується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2610600000:30:001:0016,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користуванні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(з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користується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Договором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08.04.2010 року) та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</w:t>
      </w:r>
      <w:r w:rsidRPr="00AA6B05">
        <w:rPr>
          <w:b/>
          <w:sz w:val="28"/>
          <w:szCs w:val="28"/>
          <w:u w:val="single"/>
        </w:rPr>
        <w:t xml:space="preserve">в </w:t>
      </w:r>
      <w:proofErr w:type="spellStart"/>
      <w:r w:rsidRPr="00AA6B05">
        <w:rPr>
          <w:b/>
          <w:sz w:val="28"/>
          <w:szCs w:val="28"/>
          <w:u w:val="single"/>
        </w:rPr>
        <w:t>трьох</w:t>
      </w:r>
      <w:proofErr w:type="spellEnd"/>
      <w:r w:rsidRPr="00AA6B05">
        <w:rPr>
          <w:b/>
          <w:sz w:val="28"/>
          <w:szCs w:val="28"/>
          <w:u w:val="single"/>
        </w:rPr>
        <w:t xml:space="preserve"> </w:t>
      </w:r>
      <w:proofErr w:type="spellStart"/>
      <w:r w:rsidRPr="00AA6B05">
        <w:rPr>
          <w:b/>
          <w:sz w:val="28"/>
          <w:szCs w:val="28"/>
          <w:u w:val="single"/>
        </w:rPr>
        <w:t>денний</w:t>
      </w:r>
      <w:proofErr w:type="spellEnd"/>
      <w:r w:rsidRPr="00AA6B05">
        <w:rPr>
          <w:b/>
          <w:sz w:val="28"/>
          <w:szCs w:val="28"/>
          <w:u w:val="single"/>
        </w:rPr>
        <w:t xml:space="preserve"> </w:t>
      </w:r>
      <w:proofErr w:type="spellStart"/>
      <w:r w:rsidRPr="00AA6B05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проектної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оплативши за </w:t>
      </w:r>
      <w:proofErr w:type="spellStart"/>
      <w:r>
        <w:rPr>
          <w:sz w:val="28"/>
          <w:szCs w:val="28"/>
        </w:rPr>
        <w:t>власний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робіт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погодили,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 w:rsidRPr="009967C9">
        <w:rPr>
          <w:b/>
          <w:sz w:val="28"/>
          <w:szCs w:val="28"/>
          <w:u w:val="single"/>
        </w:rPr>
        <w:t xml:space="preserve">в </w:t>
      </w:r>
      <w:proofErr w:type="spellStart"/>
      <w:r w:rsidRPr="009967C9">
        <w:rPr>
          <w:b/>
          <w:sz w:val="28"/>
          <w:szCs w:val="28"/>
          <w:u w:val="single"/>
        </w:rPr>
        <w:t>двох</w:t>
      </w:r>
      <w:proofErr w:type="spellEnd"/>
      <w:r w:rsidRPr="009967C9">
        <w:rPr>
          <w:b/>
          <w:sz w:val="28"/>
          <w:szCs w:val="28"/>
          <w:u w:val="single"/>
        </w:rPr>
        <w:t xml:space="preserve"> </w:t>
      </w:r>
      <w:proofErr w:type="spellStart"/>
      <w:r w:rsidRPr="009967C9">
        <w:rPr>
          <w:b/>
          <w:sz w:val="28"/>
          <w:szCs w:val="28"/>
          <w:u w:val="single"/>
        </w:rPr>
        <w:t>тижневий</w:t>
      </w:r>
      <w:proofErr w:type="spellEnd"/>
      <w:r w:rsidRPr="009967C9">
        <w:rPr>
          <w:b/>
          <w:sz w:val="28"/>
          <w:szCs w:val="28"/>
          <w:u w:val="single"/>
        </w:rPr>
        <w:t xml:space="preserve"> </w:t>
      </w:r>
      <w:proofErr w:type="spellStart"/>
      <w:r w:rsidRPr="009967C9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,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зобов’язується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2610600000:30:001:0016 та </w:t>
      </w:r>
      <w:r w:rsidRPr="00AA28E6">
        <w:rPr>
          <w:b/>
          <w:sz w:val="28"/>
          <w:szCs w:val="28"/>
          <w:u w:val="single"/>
        </w:rPr>
        <w:t xml:space="preserve">в </w:t>
      </w:r>
      <w:proofErr w:type="spellStart"/>
      <w:r w:rsidRPr="00AA28E6">
        <w:rPr>
          <w:b/>
          <w:sz w:val="28"/>
          <w:szCs w:val="28"/>
          <w:u w:val="single"/>
        </w:rPr>
        <w:t>місячний</w:t>
      </w:r>
      <w:proofErr w:type="spellEnd"/>
      <w:r w:rsidRPr="00AA28E6">
        <w:rPr>
          <w:b/>
          <w:sz w:val="28"/>
          <w:szCs w:val="28"/>
          <w:u w:val="single"/>
        </w:rPr>
        <w:t xml:space="preserve"> </w:t>
      </w:r>
      <w:proofErr w:type="spellStart"/>
      <w:r w:rsidRPr="00AA28E6">
        <w:rPr>
          <w:b/>
          <w:sz w:val="28"/>
          <w:szCs w:val="28"/>
          <w:u w:val="single"/>
        </w:rPr>
        <w:t>термін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подати до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проект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08.04.2010 року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2610600000:30:001:0016,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користуванні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в п. 2 </w:t>
      </w:r>
      <w:proofErr w:type="spellStart"/>
      <w:r>
        <w:rPr>
          <w:sz w:val="28"/>
          <w:szCs w:val="28"/>
        </w:rPr>
        <w:t>укладеного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Коломийська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зобов’язується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C1AC9">
        <w:rPr>
          <w:b/>
          <w:sz w:val="28"/>
          <w:szCs w:val="28"/>
          <w:u w:val="single"/>
        </w:rPr>
        <w:t>невідкладно</w:t>
      </w:r>
      <w:proofErr w:type="spellEnd"/>
      <w:r w:rsidRPr="003C1AC9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</w:rPr>
        <w:t xml:space="preserve"> угоду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в Державному </w:t>
      </w:r>
      <w:proofErr w:type="spellStart"/>
      <w:r>
        <w:rPr>
          <w:sz w:val="28"/>
          <w:szCs w:val="28"/>
        </w:rPr>
        <w:t>реєстрі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>, а тому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погоджується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угод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укладених</w:t>
      </w:r>
      <w:proofErr w:type="spellEnd"/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 w:rsidRPr="00EA2C83">
        <w:rPr>
          <w:b/>
          <w:sz w:val="28"/>
          <w:szCs w:val="28"/>
          <w:u w:val="single"/>
        </w:rPr>
        <w:t>невідкладно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</w:rPr>
        <w:t>Підзембудкомунікації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зобов’язуються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r w:rsidRPr="003C1AC9">
        <w:rPr>
          <w:b/>
          <w:sz w:val="28"/>
          <w:szCs w:val="28"/>
          <w:u w:val="single"/>
        </w:rPr>
        <w:t xml:space="preserve">до 1 </w:t>
      </w:r>
      <w:proofErr w:type="spellStart"/>
      <w:r w:rsidRPr="003C1AC9">
        <w:rPr>
          <w:b/>
          <w:sz w:val="28"/>
          <w:szCs w:val="28"/>
          <w:u w:val="single"/>
        </w:rPr>
        <w:t>грудня</w:t>
      </w:r>
      <w:proofErr w:type="spellEnd"/>
      <w:r w:rsidRPr="003C1AC9">
        <w:rPr>
          <w:b/>
          <w:sz w:val="28"/>
          <w:szCs w:val="28"/>
          <w:u w:val="single"/>
        </w:rPr>
        <w:t xml:space="preserve"> 2023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ортувального</w:t>
      </w:r>
      <w:proofErr w:type="spellEnd"/>
      <w:r>
        <w:rPr>
          <w:sz w:val="28"/>
          <w:szCs w:val="28"/>
        </w:rPr>
        <w:t xml:space="preserve"> комплексу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кадастровим</w:t>
      </w:r>
      <w:proofErr w:type="spellEnd"/>
      <w:r>
        <w:rPr>
          <w:sz w:val="28"/>
          <w:szCs w:val="28"/>
        </w:rPr>
        <w:t xml:space="preserve"> номером 2610600000:30:001:0016</w:t>
      </w:r>
    </w:p>
    <w:p w:rsidR="002A04AC" w:rsidRDefault="002A04AC" w:rsidP="002A04AC">
      <w:pPr>
        <w:ind w:firstLine="708"/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погодилися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діють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суперечить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Мирової</w:t>
      </w:r>
      <w:proofErr w:type="spellEnd"/>
      <w:r>
        <w:rPr>
          <w:sz w:val="28"/>
          <w:szCs w:val="28"/>
        </w:rPr>
        <w:t xml:space="preserve"> угоди.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Pr="00F54265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Коломийська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зобов’язується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оформленні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сміттєсортувального</w:t>
      </w:r>
      <w:proofErr w:type="spellEnd"/>
      <w:r>
        <w:rPr>
          <w:sz w:val="28"/>
          <w:szCs w:val="28"/>
        </w:rPr>
        <w:t xml:space="preserve"> комплексу та проекту </w:t>
      </w:r>
      <w:proofErr w:type="spellStart"/>
      <w:r>
        <w:rPr>
          <w:sz w:val="28"/>
          <w:szCs w:val="28"/>
        </w:rPr>
        <w:t>дегазації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, але не </w:t>
      </w:r>
      <w:proofErr w:type="spellStart"/>
      <w:r>
        <w:rPr>
          <w:sz w:val="28"/>
          <w:szCs w:val="28"/>
        </w:rPr>
        <w:t>обмежуючись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сміттєзвалищу</w:t>
      </w:r>
      <w:proofErr w:type="spellEnd"/>
      <w:r>
        <w:rPr>
          <w:sz w:val="28"/>
          <w:szCs w:val="28"/>
        </w:rPr>
        <w:t xml:space="preserve"> статусу «</w:t>
      </w:r>
      <w:proofErr w:type="spellStart"/>
      <w:r>
        <w:rPr>
          <w:sz w:val="28"/>
          <w:szCs w:val="28"/>
        </w:rPr>
        <w:t>полігону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містобудівних</w:t>
      </w:r>
      <w:proofErr w:type="spellEnd"/>
      <w:r>
        <w:rPr>
          <w:sz w:val="28"/>
          <w:szCs w:val="28"/>
        </w:rPr>
        <w:t xml:space="preserve"> умов та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умові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земельного,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A04AC" w:rsidRPr="00F54265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заявляють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Угода не </w:t>
      </w:r>
      <w:proofErr w:type="spellStart"/>
      <w:r>
        <w:rPr>
          <w:sz w:val="28"/>
          <w:szCs w:val="28"/>
        </w:rPr>
        <w:t>порушує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укладення</w:t>
      </w:r>
      <w:proofErr w:type="spellEnd"/>
      <w:r>
        <w:rPr>
          <w:sz w:val="28"/>
          <w:szCs w:val="28"/>
        </w:rPr>
        <w:t xml:space="preserve"> Угоди та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судом.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реальному </w:t>
      </w:r>
      <w:proofErr w:type="spellStart"/>
      <w:r>
        <w:rPr>
          <w:sz w:val="28"/>
          <w:szCs w:val="28"/>
        </w:rPr>
        <w:t>волевиявленню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інтересам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погоджують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Угоди. </w:t>
      </w:r>
      <w:proofErr w:type="spellStart"/>
      <w:r>
        <w:rPr>
          <w:sz w:val="28"/>
          <w:szCs w:val="28"/>
        </w:rPr>
        <w:t>Жодна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вправі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односторонньому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розірвати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угоду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Угоду,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застережень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правоздатності</w:t>
      </w:r>
      <w:proofErr w:type="spellEnd"/>
      <w:r>
        <w:rPr>
          <w:sz w:val="28"/>
          <w:szCs w:val="28"/>
        </w:rPr>
        <w:t>,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відбудеться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реорганізація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Угода </w:t>
      </w:r>
      <w:proofErr w:type="spellStart"/>
      <w:r>
        <w:rPr>
          <w:sz w:val="28"/>
          <w:szCs w:val="28"/>
        </w:rPr>
        <w:t>зберігає</w:t>
      </w:r>
      <w:proofErr w:type="spellEnd"/>
      <w:r>
        <w:rPr>
          <w:sz w:val="28"/>
          <w:szCs w:val="28"/>
        </w:rPr>
        <w:t xml:space="preserve"> свою силу для </w:t>
      </w:r>
      <w:proofErr w:type="spellStart"/>
      <w:r>
        <w:rPr>
          <w:sz w:val="28"/>
          <w:szCs w:val="28"/>
        </w:rPr>
        <w:t>правонаступника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Угода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ухвали</w:t>
      </w:r>
      <w:proofErr w:type="spellEnd"/>
      <w:r>
        <w:rPr>
          <w:sz w:val="28"/>
          <w:szCs w:val="28"/>
        </w:rPr>
        <w:t xml:space="preserve"> суду про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резолютивній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угоди.     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судом </w:t>
      </w:r>
      <w:proofErr w:type="spellStart"/>
      <w:r>
        <w:rPr>
          <w:sz w:val="28"/>
          <w:szCs w:val="28"/>
        </w:rPr>
        <w:t>Мирової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ухвала</w:t>
      </w:r>
      <w:proofErr w:type="spellEnd"/>
      <w:r>
        <w:rPr>
          <w:sz w:val="28"/>
          <w:szCs w:val="28"/>
        </w:rPr>
        <w:t xml:space="preserve"> суду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Мирової</w:t>
      </w:r>
      <w:proofErr w:type="spellEnd"/>
      <w:r>
        <w:rPr>
          <w:sz w:val="28"/>
          <w:szCs w:val="28"/>
        </w:rPr>
        <w:t xml:space="preserve"> угоди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подана для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примусового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суду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дострокового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договору та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комунальну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>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Угода </w:t>
      </w:r>
      <w:proofErr w:type="spellStart"/>
      <w:r>
        <w:rPr>
          <w:sz w:val="28"/>
          <w:szCs w:val="28"/>
        </w:rPr>
        <w:t>складена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примірниках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юридичну</w:t>
      </w:r>
      <w:proofErr w:type="spellEnd"/>
      <w:r>
        <w:rPr>
          <w:sz w:val="28"/>
          <w:szCs w:val="28"/>
        </w:rPr>
        <w:t xml:space="preserve"> силу, по одному для </w:t>
      </w:r>
      <w:proofErr w:type="spellStart"/>
      <w:proofErr w:type="gram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та суду.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Pr="00500C8E" w:rsidRDefault="002A04AC" w:rsidP="002A04AC">
      <w:pPr>
        <w:jc w:val="center"/>
        <w:rPr>
          <w:sz w:val="28"/>
          <w:szCs w:val="28"/>
        </w:rPr>
      </w:pPr>
      <w:r w:rsidRPr="00500C8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00C8E">
        <w:rPr>
          <w:sz w:val="28"/>
          <w:szCs w:val="28"/>
        </w:rPr>
        <w:t xml:space="preserve">. </w:t>
      </w:r>
      <w:proofErr w:type="spellStart"/>
      <w:r w:rsidRPr="00500C8E">
        <w:rPr>
          <w:sz w:val="28"/>
          <w:szCs w:val="28"/>
        </w:rPr>
        <w:t>Реквізити</w:t>
      </w:r>
      <w:proofErr w:type="spellEnd"/>
      <w:r w:rsidRPr="00500C8E">
        <w:rPr>
          <w:sz w:val="28"/>
          <w:szCs w:val="28"/>
        </w:rPr>
        <w:t xml:space="preserve"> та </w:t>
      </w:r>
      <w:proofErr w:type="spellStart"/>
      <w:r w:rsidRPr="00500C8E">
        <w:rPr>
          <w:sz w:val="28"/>
          <w:szCs w:val="28"/>
        </w:rPr>
        <w:t>погодження</w:t>
      </w:r>
      <w:proofErr w:type="spellEnd"/>
      <w:r w:rsidRPr="00500C8E">
        <w:rPr>
          <w:sz w:val="28"/>
          <w:szCs w:val="28"/>
        </w:rPr>
        <w:t xml:space="preserve"> </w:t>
      </w:r>
      <w:proofErr w:type="spellStart"/>
      <w:r w:rsidRPr="00500C8E">
        <w:rPr>
          <w:sz w:val="28"/>
          <w:szCs w:val="28"/>
        </w:rPr>
        <w:t>Сторін</w:t>
      </w:r>
      <w:proofErr w:type="spellEnd"/>
      <w:r w:rsidRPr="00500C8E">
        <w:rPr>
          <w:sz w:val="28"/>
          <w:szCs w:val="28"/>
        </w:rPr>
        <w:t>:</w:t>
      </w:r>
    </w:p>
    <w:p w:rsidR="002A04AC" w:rsidRPr="00924B32" w:rsidRDefault="002A04AC" w:rsidP="002A04AC">
      <w:pPr>
        <w:jc w:val="both"/>
        <w:rPr>
          <w:b/>
          <w:sz w:val="28"/>
          <w:szCs w:val="28"/>
          <w:lang w:val="uk-UA"/>
        </w:rPr>
      </w:pPr>
      <w:r w:rsidRPr="001019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019B4">
        <w:rPr>
          <w:b/>
          <w:sz w:val="28"/>
          <w:szCs w:val="28"/>
        </w:rPr>
        <w:t>Позивач</w:t>
      </w:r>
      <w:proofErr w:type="spellEnd"/>
      <w:r w:rsidRPr="00101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24B32">
        <w:rPr>
          <w:b/>
          <w:sz w:val="28"/>
          <w:szCs w:val="28"/>
        </w:rPr>
        <w:t>Відповіда</w:t>
      </w:r>
      <w:proofErr w:type="spellEnd"/>
      <w:r w:rsidR="00924B32">
        <w:rPr>
          <w:b/>
          <w:sz w:val="28"/>
          <w:szCs w:val="28"/>
          <w:lang w:val="uk-UA"/>
        </w:rPr>
        <w:t>ч</w:t>
      </w:r>
    </w:p>
    <w:p w:rsidR="00924B32" w:rsidRDefault="00924B32" w:rsidP="002A04AC">
      <w:pPr>
        <w:jc w:val="both"/>
        <w:rPr>
          <w:b/>
          <w:sz w:val="28"/>
          <w:szCs w:val="28"/>
        </w:rPr>
      </w:pPr>
    </w:p>
    <w:p w:rsidR="002A04AC" w:rsidRDefault="002A04AC" w:rsidP="002A04A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Коломийська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міська</w:t>
      </w:r>
      <w:proofErr w:type="spellEnd"/>
      <w:r>
        <w:rPr>
          <w:b/>
          <w:sz w:val="28"/>
          <w:szCs w:val="28"/>
        </w:rPr>
        <w:t xml:space="preserve"> рада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Товариство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обмеженою</w:t>
      </w:r>
      <w:proofErr w:type="spellEnd"/>
    </w:p>
    <w:p w:rsidR="002A04AC" w:rsidRDefault="002A04AC" w:rsidP="002A04AC">
      <w:pPr>
        <w:ind w:left="495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відповідальністю</w:t>
      </w:r>
      <w:proofErr w:type="spellEnd"/>
      <w:r>
        <w:rPr>
          <w:b/>
          <w:sz w:val="28"/>
          <w:szCs w:val="28"/>
        </w:rPr>
        <w:t xml:space="preserve"> </w:t>
      </w:r>
    </w:p>
    <w:p w:rsidR="002A04AC" w:rsidRDefault="002A04AC" w:rsidP="002A04AC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«ПІДЗЕМБУДКОМУНІКАЦІЇ»</w:t>
      </w:r>
    </w:p>
    <w:p w:rsidR="002A04AC" w:rsidRDefault="002A04AC" w:rsidP="002A04AC">
      <w:pPr>
        <w:ind w:left="4956"/>
        <w:jc w:val="both"/>
        <w:rPr>
          <w:b/>
          <w:sz w:val="28"/>
          <w:szCs w:val="28"/>
        </w:rPr>
      </w:pPr>
    </w:p>
    <w:p w:rsidR="002A04AC" w:rsidRDefault="002A04AC" w:rsidP="002A04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 xml:space="preserve">: 78203,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 xml:space="preserve">: 04073, м.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>,</w:t>
      </w:r>
    </w:p>
    <w:p w:rsidR="002A04AC" w:rsidRDefault="002A04AC" w:rsidP="002A04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Івано-Франківська</w:t>
      </w:r>
      <w:proofErr w:type="spellEnd"/>
      <w:r>
        <w:rPr>
          <w:sz w:val="28"/>
          <w:szCs w:val="28"/>
        </w:rPr>
        <w:t xml:space="preserve"> обл., м. </w:t>
      </w:r>
      <w:proofErr w:type="spellStart"/>
      <w:r>
        <w:rPr>
          <w:sz w:val="28"/>
          <w:szCs w:val="28"/>
        </w:rPr>
        <w:t>Коломия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пр. </w:t>
      </w:r>
      <w:proofErr w:type="spellStart"/>
      <w:r>
        <w:rPr>
          <w:sz w:val="28"/>
          <w:szCs w:val="28"/>
        </w:rPr>
        <w:t>С.Бандери</w:t>
      </w:r>
      <w:proofErr w:type="spellEnd"/>
      <w:r>
        <w:rPr>
          <w:sz w:val="28"/>
          <w:szCs w:val="28"/>
        </w:rPr>
        <w:t>, 13</w:t>
      </w:r>
    </w:p>
    <w:p w:rsidR="002A04AC" w:rsidRDefault="002A04AC" w:rsidP="002A04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пр.М.Грушевського</w:t>
      </w:r>
      <w:proofErr w:type="spellEnd"/>
      <w:r>
        <w:rPr>
          <w:sz w:val="28"/>
          <w:szCs w:val="28"/>
        </w:rPr>
        <w:t>, 1</w:t>
      </w:r>
    </w:p>
    <w:p w:rsidR="002A04AC" w:rsidRDefault="002A04AC" w:rsidP="002A04AC">
      <w:pPr>
        <w:jc w:val="both"/>
        <w:rPr>
          <w:sz w:val="28"/>
          <w:szCs w:val="28"/>
        </w:rPr>
      </w:pPr>
      <w:r>
        <w:rPr>
          <w:sz w:val="28"/>
          <w:szCs w:val="28"/>
        </w:rPr>
        <w:t>Код ЄДРПОУ 04054334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Код ЄДРПОУ 34186543</w:t>
      </w:r>
    </w:p>
    <w:p w:rsidR="002A04AC" w:rsidRDefault="002A04AC" w:rsidP="002A04AC">
      <w:pPr>
        <w:jc w:val="both"/>
        <w:rPr>
          <w:sz w:val="28"/>
          <w:szCs w:val="28"/>
        </w:rPr>
      </w:pPr>
    </w:p>
    <w:p w:rsidR="002A04AC" w:rsidRDefault="002A04AC" w:rsidP="002A04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>:</w:t>
      </w:r>
    </w:p>
    <w:p w:rsidR="00225903" w:rsidRDefault="00225903" w:rsidP="00225903">
      <w:pPr>
        <w:shd w:val="clear" w:color="auto" w:fill="FFFFFF"/>
        <w:ind w:left="11055"/>
        <w:jc w:val="both"/>
        <w:rPr>
          <w:color w:val="000000"/>
          <w:sz w:val="28"/>
          <w:szCs w:val="28"/>
          <w:lang w:eastAsia="uk-UA"/>
        </w:rPr>
      </w:pPr>
    </w:p>
    <w:p w:rsidR="00225903" w:rsidRPr="00BB1705" w:rsidRDefault="00225903" w:rsidP="00225903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225903" w:rsidRDefault="00225903" w:rsidP="002A04AC">
      <w:pPr>
        <w:shd w:val="clear" w:color="auto" w:fill="FFFFFF"/>
        <w:rPr>
          <w:sz w:val="28"/>
          <w:szCs w:val="28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Міський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 xml:space="preserve"> голова                                                       Богдан СТАНІСЛАВСЬКИЙ</w:t>
      </w:r>
    </w:p>
    <w:p w:rsidR="00225903" w:rsidRDefault="00225903" w:rsidP="00225903">
      <w:pPr>
        <w:rPr>
          <w:sz w:val="28"/>
          <w:szCs w:val="28"/>
        </w:rPr>
      </w:pPr>
    </w:p>
    <w:p w:rsidR="002A04AC" w:rsidRDefault="002A04AC" w:rsidP="002A04AC">
      <w:pPr>
        <w:rPr>
          <w:sz w:val="28"/>
          <w:szCs w:val="28"/>
        </w:rPr>
      </w:pPr>
    </w:p>
    <w:p w:rsidR="002A04AC" w:rsidRDefault="002A04AC" w:rsidP="002A04AC">
      <w:pPr>
        <w:rPr>
          <w:sz w:val="28"/>
          <w:szCs w:val="28"/>
        </w:rPr>
      </w:pPr>
    </w:p>
    <w:p w:rsidR="002A04AC" w:rsidRDefault="002A04AC" w:rsidP="002A04AC">
      <w:pPr>
        <w:rPr>
          <w:sz w:val="28"/>
          <w:szCs w:val="28"/>
        </w:rPr>
      </w:pPr>
    </w:p>
    <w:p w:rsidR="002A04AC" w:rsidRDefault="002A04AC" w:rsidP="002A04AC">
      <w:pPr>
        <w:rPr>
          <w:sz w:val="28"/>
          <w:szCs w:val="28"/>
        </w:rPr>
      </w:pPr>
    </w:p>
    <w:p w:rsidR="002A04AC" w:rsidRDefault="002A04AC" w:rsidP="002A04AC">
      <w:pPr>
        <w:rPr>
          <w:sz w:val="28"/>
          <w:szCs w:val="28"/>
        </w:rPr>
      </w:pPr>
    </w:p>
    <w:p w:rsidR="002A04AC" w:rsidRPr="00C47ED5" w:rsidRDefault="002A04AC" w:rsidP="002A04AC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Погоджено</w:t>
      </w:r>
      <w:proofErr w:type="spellEnd"/>
      <w:r w:rsidRPr="00C47ED5">
        <w:rPr>
          <w:sz w:val="28"/>
          <w:szCs w:val="28"/>
        </w:rPr>
        <w:t>:</w:t>
      </w:r>
    </w:p>
    <w:p w:rsidR="002A04AC" w:rsidRPr="00C47ED5" w:rsidRDefault="002A04AC" w:rsidP="002A04AC">
      <w:pPr>
        <w:rPr>
          <w:sz w:val="28"/>
          <w:szCs w:val="28"/>
        </w:rPr>
      </w:pPr>
    </w:p>
    <w:p w:rsidR="002A04AC" w:rsidRPr="00C47ED5" w:rsidRDefault="002A04AC" w:rsidP="002A04AC">
      <w:pPr>
        <w:rPr>
          <w:sz w:val="28"/>
          <w:szCs w:val="28"/>
        </w:rPr>
      </w:pPr>
    </w:p>
    <w:p w:rsidR="002A04AC" w:rsidRPr="00C47ED5" w:rsidRDefault="002A04AC" w:rsidP="002A04AC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Секретар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міської</w:t>
      </w:r>
      <w:proofErr w:type="spellEnd"/>
      <w:r w:rsidRPr="00C47ED5">
        <w:rPr>
          <w:sz w:val="28"/>
          <w:szCs w:val="28"/>
        </w:rPr>
        <w:t xml:space="preserve"> ради</w:t>
      </w:r>
    </w:p>
    <w:p w:rsidR="002A04AC" w:rsidRPr="00C47ED5" w:rsidRDefault="002A04AC" w:rsidP="002A04AC">
      <w:pPr>
        <w:rPr>
          <w:sz w:val="28"/>
          <w:szCs w:val="28"/>
        </w:rPr>
      </w:pPr>
      <w:proofErr w:type="spellStart"/>
      <w:r w:rsidRPr="00C47ED5">
        <w:rPr>
          <w:b/>
          <w:bCs/>
          <w:sz w:val="28"/>
          <w:szCs w:val="28"/>
        </w:rPr>
        <w:t>Андрій</w:t>
      </w:r>
      <w:proofErr w:type="spellEnd"/>
      <w:r w:rsidRPr="00C47ED5">
        <w:rPr>
          <w:b/>
          <w:bCs/>
          <w:sz w:val="28"/>
          <w:szCs w:val="28"/>
        </w:rPr>
        <w:t xml:space="preserve"> КУНИЧАК</w:t>
      </w:r>
      <w:r w:rsidRPr="00C47ED5">
        <w:rPr>
          <w:sz w:val="28"/>
          <w:szCs w:val="28"/>
        </w:rPr>
        <w:t xml:space="preserve">                                                        </w:t>
      </w:r>
      <w:r w:rsidRPr="00C47ED5">
        <w:rPr>
          <w:sz w:val="28"/>
          <w:szCs w:val="28"/>
        </w:rPr>
        <w:tab/>
        <w:t>«__</w:t>
      </w:r>
      <w:proofErr w:type="gramStart"/>
      <w:r w:rsidRPr="00C47ED5">
        <w:rPr>
          <w:sz w:val="28"/>
          <w:szCs w:val="28"/>
        </w:rPr>
        <w:t>_»_</w:t>
      </w:r>
      <w:proofErr w:type="gramEnd"/>
      <w:r w:rsidRPr="00C47ED5">
        <w:rPr>
          <w:sz w:val="28"/>
          <w:szCs w:val="28"/>
        </w:rPr>
        <w:t>___________2023р.</w:t>
      </w:r>
    </w:p>
    <w:p w:rsidR="002A04AC" w:rsidRPr="00C47ED5" w:rsidRDefault="002A04AC" w:rsidP="002A04AC">
      <w:pPr>
        <w:rPr>
          <w:sz w:val="28"/>
          <w:szCs w:val="28"/>
        </w:rPr>
      </w:pPr>
    </w:p>
    <w:p w:rsidR="002A04AC" w:rsidRPr="00C47ED5" w:rsidRDefault="002A04AC" w:rsidP="002A04AC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sz w:val="28"/>
          <w:szCs w:val="28"/>
          <w:lang w:val="uk-UA"/>
        </w:rPr>
        <w:t>Г</w:t>
      </w:r>
      <w:proofErr w:type="spellStart"/>
      <w:r w:rsidRPr="00C47ED5">
        <w:rPr>
          <w:sz w:val="28"/>
          <w:szCs w:val="28"/>
        </w:rPr>
        <w:t>олов</w:t>
      </w:r>
      <w:proofErr w:type="spellEnd"/>
      <w:r w:rsidRPr="00C47ED5">
        <w:rPr>
          <w:sz w:val="28"/>
          <w:szCs w:val="28"/>
          <w:lang w:val="uk-UA"/>
        </w:rPr>
        <w:t>а</w:t>
      </w:r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постійної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комісія</w:t>
      </w:r>
      <w:proofErr w:type="spellEnd"/>
      <w:r w:rsidRPr="00C47ED5">
        <w:rPr>
          <w:sz w:val="28"/>
          <w:szCs w:val="28"/>
        </w:rPr>
        <w:t xml:space="preserve"> з </w:t>
      </w:r>
      <w:r w:rsidRPr="00C47ED5">
        <w:rPr>
          <w:rStyle w:val="rvts10"/>
          <w:sz w:val="28"/>
          <w:szCs w:val="28"/>
          <w:lang w:val="uk-UA"/>
        </w:rPr>
        <w:t xml:space="preserve">питань екології, </w:t>
      </w:r>
    </w:p>
    <w:p w:rsidR="002A04AC" w:rsidRPr="00C47ED5" w:rsidRDefault="002A04AC" w:rsidP="002A04AC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використання земель, природних ресурсів та </w:t>
      </w:r>
    </w:p>
    <w:p w:rsidR="002A04AC" w:rsidRPr="00C47ED5" w:rsidRDefault="002A04AC" w:rsidP="002A04AC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регулювання земельних відносин </w:t>
      </w:r>
    </w:p>
    <w:p w:rsidR="002A04AC" w:rsidRPr="00C47ED5" w:rsidRDefault="002A04AC" w:rsidP="002A04AC">
      <w:pPr>
        <w:widowControl/>
        <w:rPr>
          <w:sz w:val="28"/>
          <w:szCs w:val="28"/>
        </w:rPr>
      </w:pPr>
      <w:r w:rsidRPr="00C47ED5">
        <w:rPr>
          <w:rStyle w:val="rvts10"/>
          <w:b/>
          <w:sz w:val="28"/>
          <w:szCs w:val="28"/>
          <w:lang w:val="uk-UA"/>
        </w:rPr>
        <w:t>Євгеній ЗАГРАНОВСЬКИЙ</w:t>
      </w:r>
      <w:r w:rsidRPr="00C47ED5">
        <w:rPr>
          <w:b/>
          <w:sz w:val="28"/>
          <w:szCs w:val="28"/>
        </w:rPr>
        <w:tab/>
        <w:t xml:space="preserve">  </w:t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C47ED5">
        <w:rPr>
          <w:sz w:val="28"/>
          <w:szCs w:val="28"/>
        </w:rPr>
        <w:t>«___»_________ 202</w:t>
      </w:r>
      <w:r w:rsidRPr="00C47ED5">
        <w:rPr>
          <w:sz w:val="28"/>
          <w:szCs w:val="28"/>
          <w:lang w:val="uk-UA"/>
        </w:rPr>
        <w:t>3</w:t>
      </w:r>
      <w:r w:rsidRPr="00C47ED5">
        <w:rPr>
          <w:sz w:val="28"/>
          <w:szCs w:val="28"/>
        </w:rPr>
        <w:t xml:space="preserve"> р.</w:t>
      </w:r>
    </w:p>
    <w:p w:rsidR="002A04AC" w:rsidRPr="00C47ED5" w:rsidRDefault="002A04AC" w:rsidP="002A04AC">
      <w:pPr>
        <w:widowControl/>
        <w:rPr>
          <w:b/>
          <w:sz w:val="28"/>
          <w:szCs w:val="28"/>
        </w:rPr>
      </w:pPr>
    </w:p>
    <w:p w:rsidR="002A04AC" w:rsidRDefault="002A04AC" w:rsidP="002A0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A04AC" w:rsidRPr="002A04AC" w:rsidRDefault="002A04AC" w:rsidP="002A0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Микола АНДРУСЯК</w:t>
      </w:r>
      <w:r w:rsidRPr="008128C8">
        <w:rPr>
          <w:b/>
          <w:sz w:val="28"/>
          <w:szCs w:val="28"/>
        </w:rPr>
        <w:tab/>
      </w:r>
      <w:r w:rsidRPr="008128C8">
        <w:rPr>
          <w:sz w:val="28"/>
          <w:szCs w:val="28"/>
        </w:rPr>
        <w:t xml:space="preserve">                                                        «___»_________ 2023 р.  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</w:p>
    <w:p w:rsidR="002A04AC" w:rsidRPr="008128C8" w:rsidRDefault="002A04AC" w:rsidP="002A04AC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СОНЧАК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2A04AC" w:rsidRPr="008128C8" w:rsidRDefault="002A04AC" w:rsidP="002A04AC">
      <w:pPr>
        <w:jc w:val="both"/>
        <w:rPr>
          <w:b/>
          <w:sz w:val="28"/>
          <w:szCs w:val="28"/>
        </w:rPr>
      </w:pPr>
    </w:p>
    <w:p w:rsidR="002A04AC" w:rsidRDefault="002A04AC" w:rsidP="002A04AC">
      <w:pPr>
        <w:jc w:val="both"/>
        <w:rPr>
          <w:sz w:val="28"/>
          <w:szCs w:val="28"/>
          <w:lang w:val="uk-UA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«Секретаріат ради»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Світлана БЕЖУК</w:t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  <w:t xml:space="preserve">      «___»_________2023 р.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</w:p>
    <w:p w:rsidR="002A04AC" w:rsidRPr="008128C8" w:rsidRDefault="002A04AC" w:rsidP="002A04AC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економіки</w:t>
      </w:r>
      <w:proofErr w:type="spellEnd"/>
      <w:r w:rsidRPr="008128C8">
        <w:rPr>
          <w:sz w:val="28"/>
          <w:szCs w:val="28"/>
        </w:rPr>
        <w:t xml:space="preserve">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A04AC" w:rsidRPr="008128C8" w:rsidRDefault="002A04AC" w:rsidP="002A04AC">
      <w:pPr>
        <w:jc w:val="both"/>
        <w:rPr>
          <w:b/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Інна</w:t>
      </w:r>
      <w:proofErr w:type="spellEnd"/>
      <w:r w:rsidRPr="008128C8">
        <w:rPr>
          <w:b/>
          <w:sz w:val="28"/>
          <w:szCs w:val="28"/>
        </w:rPr>
        <w:t xml:space="preserve"> ТКАЧУК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 2023 р.</w:t>
      </w:r>
    </w:p>
    <w:p w:rsidR="002A04AC" w:rsidRPr="008128C8" w:rsidRDefault="002A04AC" w:rsidP="002A04AC">
      <w:pPr>
        <w:jc w:val="both"/>
        <w:rPr>
          <w:b/>
          <w:sz w:val="28"/>
          <w:szCs w:val="28"/>
        </w:rPr>
      </w:pPr>
    </w:p>
    <w:p w:rsidR="002A04AC" w:rsidRPr="008128C8" w:rsidRDefault="002A04AC" w:rsidP="002A04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особа з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04AC" w:rsidRPr="008128C8" w:rsidRDefault="002A04AC" w:rsidP="002A04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Світлана</w:t>
      </w:r>
      <w:proofErr w:type="spellEnd"/>
      <w:r w:rsidRPr="008128C8">
        <w:rPr>
          <w:b/>
          <w:sz w:val="28"/>
          <w:szCs w:val="28"/>
        </w:rPr>
        <w:t xml:space="preserve"> СЕНЮК                            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</w:p>
    <w:p w:rsidR="002A04AC" w:rsidRPr="008128C8" w:rsidRDefault="002A04AC" w:rsidP="002A04A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proofErr w:type="spellStart"/>
      <w:r w:rsidRPr="008128C8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Pr="008128C8">
        <w:rPr>
          <w:b/>
          <w:sz w:val="28"/>
          <w:szCs w:val="28"/>
        </w:rPr>
        <w:t xml:space="preserve">                                          </w:t>
      </w:r>
      <w:r w:rsidRPr="008128C8">
        <w:rPr>
          <w:b/>
          <w:sz w:val="28"/>
          <w:szCs w:val="28"/>
        </w:rPr>
        <w:tab/>
        <w:t xml:space="preserve">      </w:t>
      </w:r>
      <w:r w:rsidRPr="008128C8">
        <w:rPr>
          <w:sz w:val="28"/>
          <w:szCs w:val="28"/>
        </w:rPr>
        <w:t>«___»_________2023 р.</w:t>
      </w:r>
    </w:p>
    <w:p w:rsidR="002A04AC" w:rsidRPr="008128C8" w:rsidRDefault="002A04AC" w:rsidP="002A04AC">
      <w:pPr>
        <w:jc w:val="both"/>
        <w:rPr>
          <w:b/>
          <w:sz w:val="28"/>
          <w:szCs w:val="28"/>
        </w:rPr>
      </w:pPr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Виконавець</w:t>
      </w:r>
      <w:proofErr w:type="spellEnd"/>
      <w:r w:rsidRPr="008128C8">
        <w:rPr>
          <w:b/>
          <w:sz w:val="28"/>
          <w:szCs w:val="28"/>
        </w:rPr>
        <w:t>:</w:t>
      </w:r>
      <w:r w:rsidRPr="008128C8">
        <w:rPr>
          <w:sz w:val="28"/>
          <w:szCs w:val="28"/>
        </w:rPr>
        <w:t xml:space="preserve">                                                        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  <w:r w:rsidRPr="008128C8">
        <w:rPr>
          <w:sz w:val="28"/>
          <w:szCs w:val="28"/>
        </w:rPr>
        <w:t xml:space="preserve">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2A04AC" w:rsidRPr="008128C8" w:rsidRDefault="002A04AC" w:rsidP="002A04AC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225903" w:rsidRDefault="002A04AC" w:rsidP="002A04AC">
      <w:pPr>
        <w:tabs>
          <w:tab w:val="left" w:pos="6570"/>
        </w:tabs>
        <w:jc w:val="both"/>
      </w:pPr>
      <w:r w:rsidRPr="008128C8">
        <w:rPr>
          <w:b/>
          <w:sz w:val="28"/>
          <w:szCs w:val="28"/>
        </w:rPr>
        <w:t>Вікторія РУЧКОВСЬКА</w:t>
      </w:r>
      <w:r w:rsidRPr="008128C8">
        <w:rPr>
          <w:sz w:val="28"/>
          <w:szCs w:val="28"/>
        </w:rPr>
        <w:t xml:space="preserve">         </w:t>
      </w:r>
      <w:r w:rsidRPr="008128C8">
        <w:rPr>
          <w:sz w:val="28"/>
          <w:szCs w:val="28"/>
        </w:rPr>
        <w:tab/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>___»_________ 2023 р.</w:t>
      </w:r>
    </w:p>
    <w:sectPr w:rsidR="00225903" w:rsidSect="0092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E65"/>
    <w:multiLevelType w:val="multilevel"/>
    <w:tmpl w:val="286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03"/>
    <w:rsid w:val="00225903"/>
    <w:rsid w:val="002A04AC"/>
    <w:rsid w:val="004B0DC9"/>
    <w:rsid w:val="008F0E77"/>
    <w:rsid w:val="00924B32"/>
    <w:rsid w:val="00BD3640"/>
    <w:rsid w:val="00C53ECE"/>
    <w:rsid w:val="00CC1866"/>
    <w:rsid w:val="00E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7466-3602-4E4A-9EC6-C1B769C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vts10">
    <w:name w:val="rvts10"/>
    <w:basedOn w:val="a0"/>
    <w:rsid w:val="00225903"/>
  </w:style>
  <w:style w:type="paragraph" w:styleId="a4">
    <w:name w:val="Balloon Text"/>
    <w:basedOn w:val="a"/>
    <w:link w:val="a5"/>
    <w:uiPriority w:val="99"/>
    <w:semiHidden/>
    <w:unhideWhenUsed/>
    <w:rsid w:val="008F0E7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E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Ручковська Вікторія Олександрівна</dc:creator>
  <cp:keywords/>
  <dc:description/>
  <cp:lastModifiedBy>Матуш Антоніна Олександрівна</cp:lastModifiedBy>
  <cp:revision>2</cp:revision>
  <cp:lastPrinted>2023-05-08T08:27:00Z</cp:lastPrinted>
  <dcterms:created xsi:type="dcterms:W3CDTF">2023-05-10T14:27:00Z</dcterms:created>
  <dcterms:modified xsi:type="dcterms:W3CDTF">2023-05-10T14:27:00Z</dcterms:modified>
</cp:coreProperties>
</file>